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47" w:rsidRPr="006D5B75" w:rsidRDefault="00EE5E47" w:rsidP="00A31D20">
      <w:pPr>
        <w:jc w:val="both"/>
        <w:rPr>
          <w:rFonts w:ascii="Times New Roman" w:hAnsi="Times New Roman" w:cs="Times New Roman"/>
        </w:rPr>
      </w:pPr>
    </w:p>
    <w:p w:rsidR="002107F6" w:rsidRPr="006D5B75" w:rsidRDefault="002107F6" w:rsidP="00A31D20">
      <w:p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 xml:space="preserve">Zamawiający przewiduje wyposażenie inkubatora w </w:t>
      </w:r>
      <w:r w:rsidR="00822077" w:rsidRPr="006D5B75">
        <w:rPr>
          <w:rFonts w:ascii="Times New Roman" w:hAnsi="Times New Roman" w:cs="Times New Roman"/>
          <w:b/>
        </w:rPr>
        <w:t>1</w:t>
      </w:r>
      <w:r w:rsidR="00155283" w:rsidRPr="006D5B75">
        <w:rPr>
          <w:rFonts w:ascii="Times New Roman" w:hAnsi="Times New Roman" w:cs="Times New Roman"/>
          <w:b/>
        </w:rPr>
        <w:t>8</w:t>
      </w:r>
      <w:r w:rsidR="00822077" w:rsidRPr="006D5B75">
        <w:rPr>
          <w:rFonts w:ascii="Times New Roman" w:hAnsi="Times New Roman" w:cs="Times New Roman"/>
          <w:b/>
        </w:rPr>
        <w:t xml:space="preserve"> </w:t>
      </w:r>
      <w:r w:rsidRPr="006D5B75">
        <w:rPr>
          <w:rFonts w:ascii="Times New Roman" w:hAnsi="Times New Roman" w:cs="Times New Roman"/>
          <w:b/>
        </w:rPr>
        <w:t>stanowisk</w:t>
      </w:r>
      <w:r w:rsidRPr="006D5B75">
        <w:rPr>
          <w:rFonts w:ascii="Times New Roman" w:hAnsi="Times New Roman" w:cs="Times New Roman"/>
        </w:rPr>
        <w:t>. Na jedno stanowisko składa się:</w:t>
      </w:r>
    </w:p>
    <w:p w:rsidR="002107F6" w:rsidRPr="006D5B75" w:rsidRDefault="002107F6" w:rsidP="00A31D20">
      <w:p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>-biurko</w:t>
      </w:r>
      <w:r w:rsidR="008653A4" w:rsidRPr="006D5B75">
        <w:rPr>
          <w:rFonts w:ascii="Times New Roman" w:hAnsi="Times New Roman" w:cs="Times New Roman"/>
        </w:rPr>
        <w:t xml:space="preserve"> z wolnostojącym kontenerem</w:t>
      </w:r>
      <w:r w:rsidRPr="006D5B75">
        <w:rPr>
          <w:rFonts w:ascii="Times New Roman" w:hAnsi="Times New Roman" w:cs="Times New Roman"/>
        </w:rPr>
        <w:t>, fotel</w:t>
      </w:r>
      <w:r w:rsidR="00291B10" w:rsidRPr="006D5B75">
        <w:rPr>
          <w:rFonts w:ascii="Times New Roman" w:hAnsi="Times New Roman" w:cs="Times New Roman"/>
        </w:rPr>
        <w:t xml:space="preserve"> obrotowy</w:t>
      </w:r>
      <w:r w:rsidRPr="006D5B75">
        <w:rPr>
          <w:rFonts w:ascii="Times New Roman" w:hAnsi="Times New Roman" w:cs="Times New Roman"/>
        </w:rPr>
        <w:t xml:space="preserve">, szafa </w:t>
      </w:r>
      <w:r w:rsidR="00291B10" w:rsidRPr="006D5B75">
        <w:rPr>
          <w:rFonts w:ascii="Times New Roman" w:hAnsi="Times New Roman" w:cs="Times New Roman"/>
        </w:rPr>
        <w:t xml:space="preserve">dwudrzwiowa aktowa </w:t>
      </w:r>
      <w:r w:rsidRPr="006D5B75">
        <w:rPr>
          <w:rFonts w:ascii="Times New Roman" w:hAnsi="Times New Roman" w:cs="Times New Roman"/>
        </w:rPr>
        <w:t xml:space="preserve">zamykana, </w:t>
      </w:r>
      <w:r w:rsidR="00A31D20" w:rsidRPr="006D5B75">
        <w:rPr>
          <w:rFonts w:ascii="Times New Roman" w:hAnsi="Times New Roman" w:cs="Times New Roman"/>
        </w:rPr>
        <w:t>s</w:t>
      </w:r>
      <w:r w:rsidR="00BD0434" w:rsidRPr="006D5B75">
        <w:rPr>
          <w:rFonts w:ascii="Times New Roman" w:hAnsi="Times New Roman" w:cs="Times New Roman"/>
        </w:rPr>
        <w:t>zafa aktowa częściowo otwarta dwudrzwiowa</w:t>
      </w:r>
      <w:r w:rsidR="008B30EC" w:rsidRPr="006D5B75">
        <w:rPr>
          <w:rFonts w:ascii="Times New Roman" w:hAnsi="Times New Roman" w:cs="Times New Roman"/>
        </w:rPr>
        <w:t>, notebook</w:t>
      </w:r>
      <w:r w:rsidRPr="006D5B75">
        <w:rPr>
          <w:rFonts w:ascii="Times New Roman" w:hAnsi="Times New Roman" w:cs="Times New Roman"/>
        </w:rPr>
        <w:t>, krzes</w:t>
      </w:r>
      <w:r w:rsidR="00CD79E8" w:rsidRPr="006D5B75">
        <w:rPr>
          <w:rFonts w:ascii="Times New Roman" w:hAnsi="Times New Roman" w:cs="Times New Roman"/>
        </w:rPr>
        <w:t>ło biurowe</w:t>
      </w:r>
    </w:p>
    <w:p w:rsidR="00BC2368" w:rsidRPr="006D5B75" w:rsidRDefault="00CF326E" w:rsidP="00A31D20">
      <w:p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>Dodatkowo</w:t>
      </w:r>
      <w:r w:rsidR="00BC2368" w:rsidRPr="006D5B75">
        <w:rPr>
          <w:rFonts w:ascii="Times New Roman" w:hAnsi="Times New Roman" w:cs="Times New Roman"/>
        </w:rPr>
        <w:t xml:space="preserve"> każde pomieszczenia biurowe powinno być wyposażone w</w:t>
      </w:r>
      <w:r w:rsidR="00A771A9" w:rsidRPr="006D5B75">
        <w:rPr>
          <w:rFonts w:ascii="Times New Roman" w:hAnsi="Times New Roman" w:cs="Times New Roman"/>
        </w:rPr>
        <w:t>:</w:t>
      </w:r>
      <w:r w:rsidR="00BC2368" w:rsidRPr="006D5B75">
        <w:rPr>
          <w:rFonts w:ascii="Times New Roman" w:hAnsi="Times New Roman" w:cs="Times New Roman"/>
        </w:rPr>
        <w:t xml:space="preserve"> drukarkę</w:t>
      </w:r>
      <w:r w:rsidR="004273AD" w:rsidRPr="006D5B75">
        <w:rPr>
          <w:rFonts w:ascii="Times New Roman" w:hAnsi="Times New Roman" w:cs="Times New Roman"/>
        </w:rPr>
        <w:t xml:space="preserve"> niskonakładową</w:t>
      </w:r>
      <w:r w:rsidR="00BC2368" w:rsidRPr="006D5B75">
        <w:rPr>
          <w:rFonts w:ascii="Times New Roman" w:hAnsi="Times New Roman" w:cs="Times New Roman"/>
        </w:rPr>
        <w:t xml:space="preserve">, </w:t>
      </w:r>
      <w:r w:rsidR="00A31D20" w:rsidRPr="006D5B75">
        <w:rPr>
          <w:rFonts w:ascii="Times New Roman" w:hAnsi="Times New Roman" w:cs="Times New Roman"/>
        </w:rPr>
        <w:t>stolik pod drukarkę</w:t>
      </w:r>
      <w:r w:rsidR="000220A8" w:rsidRPr="006D5B75">
        <w:rPr>
          <w:rFonts w:ascii="Times New Roman" w:hAnsi="Times New Roman" w:cs="Times New Roman"/>
        </w:rPr>
        <w:t xml:space="preserve"> i wieszak.</w:t>
      </w:r>
    </w:p>
    <w:p w:rsidR="00225144" w:rsidRPr="006D5B75" w:rsidRDefault="00225144" w:rsidP="00A31D20">
      <w:p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>Wykaz pomieszczeń do aranżacji zlokalizowanych w Inkubatorze przedsiębiorczości.</w:t>
      </w:r>
    </w:p>
    <w:p w:rsidR="00A771A9" w:rsidRPr="006D5B75" w:rsidRDefault="00A771A9" w:rsidP="00A31D20">
      <w:p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  <w:b/>
        </w:rPr>
        <w:t>Pomieszczenia biurowe</w:t>
      </w:r>
      <w:r w:rsidRPr="006D5B75">
        <w:rPr>
          <w:rFonts w:ascii="Times New Roman" w:hAnsi="Times New Roman" w:cs="Times New Roman"/>
        </w:rPr>
        <w:t>-szt.8</w:t>
      </w:r>
    </w:p>
    <w:p w:rsidR="00822077" w:rsidRPr="006D5B75" w:rsidRDefault="00822077" w:rsidP="00A31D20">
      <w:p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  <w:b/>
        </w:rPr>
        <w:t>Sala konferencyjna</w:t>
      </w:r>
      <w:r w:rsidRPr="006D5B75">
        <w:rPr>
          <w:rFonts w:ascii="Times New Roman" w:hAnsi="Times New Roman" w:cs="Times New Roman"/>
        </w:rPr>
        <w:t xml:space="preserve">-1 szt. </w:t>
      </w:r>
      <w:r w:rsidR="008B30EC" w:rsidRPr="006D5B75">
        <w:rPr>
          <w:rFonts w:ascii="Times New Roman" w:hAnsi="Times New Roman" w:cs="Times New Roman"/>
        </w:rPr>
        <w:t>Wyposażona w s</w:t>
      </w:r>
      <w:r w:rsidR="009A2AB2" w:rsidRPr="006D5B75">
        <w:rPr>
          <w:rFonts w:ascii="Times New Roman" w:hAnsi="Times New Roman" w:cs="Times New Roman"/>
        </w:rPr>
        <w:t xml:space="preserve">tół </w:t>
      </w:r>
      <w:r w:rsidR="00E60AF3" w:rsidRPr="006D5B75">
        <w:rPr>
          <w:rFonts w:ascii="Times New Roman" w:hAnsi="Times New Roman" w:cs="Times New Roman"/>
        </w:rPr>
        <w:t>konferencyjny</w:t>
      </w:r>
      <w:r w:rsidR="009A2AB2" w:rsidRPr="006D5B75">
        <w:rPr>
          <w:rFonts w:ascii="Times New Roman" w:hAnsi="Times New Roman" w:cs="Times New Roman"/>
        </w:rPr>
        <w:t>, p</w:t>
      </w:r>
      <w:r w:rsidR="00A31D20" w:rsidRPr="006D5B75">
        <w:rPr>
          <w:rFonts w:ascii="Times New Roman" w:hAnsi="Times New Roman" w:cs="Times New Roman"/>
        </w:rPr>
        <w:t xml:space="preserve">rojektor, ekran, nagłośnienie, </w:t>
      </w:r>
      <w:r w:rsidR="009A2AB2" w:rsidRPr="006D5B75">
        <w:rPr>
          <w:rFonts w:ascii="Times New Roman" w:hAnsi="Times New Roman" w:cs="Times New Roman"/>
        </w:rPr>
        <w:t xml:space="preserve">12 krzeseł, </w:t>
      </w:r>
      <w:r w:rsidR="009120B4" w:rsidRPr="006D5B75">
        <w:rPr>
          <w:rFonts w:ascii="Times New Roman" w:hAnsi="Times New Roman" w:cs="Times New Roman"/>
        </w:rPr>
        <w:t xml:space="preserve">ploter, </w:t>
      </w:r>
      <w:r w:rsidR="00A31D20" w:rsidRPr="006D5B75">
        <w:rPr>
          <w:rFonts w:ascii="Times New Roman" w:hAnsi="Times New Roman" w:cs="Times New Roman"/>
        </w:rPr>
        <w:t>1</w:t>
      </w:r>
      <w:r w:rsidR="00CC7D6E" w:rsidRPr="006D5B75">
        <w:rPr>
          <w:rFonts w:ascii="Times New Roman" w:hAnsi="Times New Roman" w:cs="Times New Roman"/>
        </w:rPr>
        <w:t xml:space="preserve"> szaf</w:t>
      </w:r>
      <w:r w:rsidR="00A31D20" w:rsidRPr="006D5B75">
        <w:rPr>
          <w:rFonts w:ascii="Times New Roman" w:hAnsi="Times New Roman" w:cs="Times New Roman"/>
        </w:rPr>
        <w:t>ędwudrzwiową aktowa zamykana</w:t>
      </w:r>
      <w:r w:rsidR="00CC7D6E" w:rsidRPr="006D5B75">
        <w:rPr>
          <w:rFonts w:ascii="Times New Roman" w:hAnsi="Times New Roman" w:cs="Times New Roman"/>
        </w:rPr>
        <w:t xml:space="preserve">, </w:t>
      </w:r>
      <w:r w:rsidR="00A31D20" w:rsidRPr="006D5B75">
        <w:rPr>
          <w:rFonts w:ascii="Times New Roman" w:hAnsi="Times New Roman" w:cs="Times New Roman"/>
        </w:rPr>
        <w:t xml:space="preserve">1szafa aktowa częściowo otwarta dwudrzwiowa, </w:t>
      </w:r>
      <w:r w:rsidR="00CC7D6E" w:rsidRPr="006D5B75">
        <w:rPr>
          <w:rFonts w:ascii="Times New Roman" w:hAnsi="Times New Roman" w:cs="Times New Roman"/>
        </w:rPr>
        <w:t>3 wieszaki</w:t>
      </w:r>
      <w:r w:rsidR="001B17CC" w:rsidRPr="006D5B75">
        <w:rPr>
          <w:rFonts w:ascii="Times New Roman" w:hAnsi="Times New Roman" w:cs="Times New Roman"/>
        </w:rPr>
        <w:t xml:space="preserve"> na ubrania</w:t>
      </w:r>
      <w:r w:rsidR="00CC7D6E" w:rsidRPr="006D5B75">
        <w:rPr>
          <w:rFonts w:ascii="Times New Roman" w:hAnsi="Times New Roman" w:cs="Times New Roman"/>
        </w:rPr>
        <w:t>,</w:t>
      </w:r>
    </w:p>
    <w:p w:rsidR="00822077" w:rsidRPr="006D5B75" w:rsidRDefault="00822077" w:rsidP="00A31D20">
      <w:p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  <w:b/>
        </w:rPr>
        <w:t>Sekretariat</w:t>
      </w:r>
      <w:r w:rsidR="008B30EC" w:rsidRPr="006D5B75">
        <w:rPr>
          <w:rFonts w:ascii="Times New Roman" w:hAnsi="Times New Roman" w:cs="Times New Roman"/>
        </w:rPr>
        <w:t>-1 szt. s</w:t>
      </w:r>
      <w:r w:rsidRPr="006D5B75">
        <w:rPr>
          <w:rFonts w:ascii="Times New Roman" w:hAnsi="Times New Roman" w:cs="Times New Roman"/>
        </w:rPr>
        <w:t xml:space="preserve">kładający się z biurka </w:t>
      </w:r>
      <w:r w:rsidR="0037519A" w:rsidRPr="006D5B75">
        <w:rPr>
          <w:rFonts w:ascii="Times New Roman" w:hAnsi="Times New Roman" w:cs="Times New Roman"/>
        </w:rPr>
        <w:t xml:space="preserve">(lady) </w:t>
      </w:r>
      <w:r w:rsidRPr="006D5B75">
        <w:rPr>
          <w:rFonts w:ascii="Times New Roman" w:hAnsi="Times New Roman" w:cs="Times New Roman"/>
        </w:rPr>
        <w:t xml:space="preserve">recepcyjnego, </w:t>
      </w:r>
      <w:r w:rsidR="006F6F89" w:rsidRPr="006D5B75">
        <w:rPr>
          <w:rFonts w:ascii="Times New Roman" w:hAnsi="Times New Roman" w:cs="Times New Roman"/>
        </w:rPr>
        <w:t>drukarki</w:t>
      </w:r>
      <w:r w:rsidR="004273AD" w:rsidRPr="006D5B75">
        <w:rPr>
          <w:rFonts w:ascii="Times New Roman" w:hAnsi="Times New Roman" w:cs="Times New Roman"/>
        </w:rPr>
        <w:t xml:space="preserve"> niskonakładowej</w:t>
      </w:r>
      <w:r w:rsidRPr="006D5B75">
        <w:rPr>
          <w:rFonts w:ascii="Times New Roman" w:hAnsi="Times New Roman" w:cs="Times New Roman"/>
        </w:rPr>
        <w:t xml:space="preserve">, fotela obrotowego, wieszaka </w:t>
      </w:r>
      <w:r w:rsidR="001B17CC" w:rsidRPr="006D5B75">
        <w:rPr>
          <w:rFonts w:ascii="Times New Roman" w:hAnsi="Times New Roman" w:cs="Times New Roman"/>
        </w:rPr>
        <w:t>na ubrania</w:t>
      </w:r>
      <w:r w:rsidRPr="006D5B75">
        <w:rPr>
          <w:rFonts w:ascii="Times New Roman" w:hAnsi="Times New Roman" w:cs="Times New Roman"/>
        </w:rPr>
        <w:t>i krzeseł biurowych szt. 3</w:t>
      </w:r>
    </w:p>
    <w:p w:rsidR="00822077" w:rsidRPr="006D5B75" w:rsidRDefault="00822077" w:rsidP="00A31D20">
      <w:p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  <w:b/>
        </w:rPr>
        <w:t>Pomieszczenie gospodarcze</w:t>
      </w:r>
      <w:r w:rsidRPr="006D5B75">
        <w:rPr>
          <w:rFonts w:ascii="Times New Roman" w:hAnsi="Times New Roman" w:cs="Times New Roman"/>
        </w:rPr>
        <w:t>-szt. 1 składający się z  biurka</w:t>
      </w:r>
      <w:r w:rsidR="001E177F" w:rsidRPr="006D5B75">
        <w:rPr>
          <w:rFonts w:ascii="Times New Roman" w:hAnsi="Times New Roman" w:cs="Times New Roman"/>
        </w:rPr>
        <w:t xml:space="preserve"> wraz z kontenerem</w:t>
      </w:r>
      <w:r w:rsidRPr="006D5B75">
        <w:rPr>
          <w:rFonts w:ascii="Times New Roman" w:hAnsi="Times New Roman" w:cs="Times New Roman"/>
        </w:rPr>
        <w:t>, krzesła i 3 szaf</w:t>
      </w:r>
      <w:r w:rsidR="006F6F89" w:rsidRPr="006D5B75">
        <w:rPr>
          <w:rFonts w:ascii="Times New Roman" w:hAnsi="Times New Roman" w:cs="Times New Roman"/>
        </w:rPr>
        <w:t>dwudrzwiow</w:t>
      </w:r>
      <w:r w:rsidR="008B30EC" w:rsidRPr="006D5B75">
        <w:rPr>
          <w:rFonts w:ascii="Times New Roman" w:hAnsi="Times New Roman" w:cs="Times New Roman"/>
        </w:rPr>
        <w:t>ych</w:t>
      </w:r>
      <w:r w:rsidR="006F6F89" w:rsidRPr="006D5B75">
        <w:rPr>
          <w:rFonts w:ascii="Times New Roman" w:hAnsi="Times New Roman" w:cs="Times New Roman"/>
        </w:rPr>
        <w:t xml:space="preserve"> aktow</w:t>
      </w:r>
      <w:r w:rsidR="008B30EC" w:rsidRPr="006D5B75">
        <w:rPr>
          <w:rFonts w:ascii="Times New Roman" w:hAnsi="Times New Roman" w:cs="Times New Roman"/>
        </w:rPr>
        <w:t>ych zamykanych</w:t>
      </w:r>
    </w:p>
    <w:p w:rsidR="00291B10" w:rsidRPr="006D5B75" w:rsidRDefault="00822077" w:rsidP="00A31D20">
      <w:p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  <w:b/>
        </w:rPr>
        <w:t>Pomieszczenie socjalne</w:t>
      </w:r>
      <w:r w:rsidRPr="006D5B75">
        <w:rPr>
          <w:rFonts w:ascii="Times New Roman" w:hAnsi="Times New Roman" w:cs="Times New Roman"/>
        </w:rPr>
        <w:t xml:space="preserve">- szt. 1 składający się z biurka </w:t>
      </w:r>
      <w:r w:rsidR="001E177F" w:rsidRPr="006D5B75">
        <w:rPr>
          <w:rFonts w:ascii="Times New Roman" w:hAnsi="Times New Roman" w:cs="Times New Roman"/>
        </w:rPr>
        <w:t xml:space="preserve">wraz z kontenerem, </w:t>
      </w:r>
      <w:r w:rsidRPr="006D5B75">
        <w:rPr>
          <w:rFonts w:ascii="Times New Roman" w:hAnsi="Times New Roman" w:cs="Times New Roman"/>
        </w:rPr>
        <w:t>dwóch krzeseł i 1 szafy</w:t>
      </w:r>
      <w:r w:rsidR="006F6F89" w:rsidRPr="006D5B75">
        <w:rPr>
          <w:rFonts w:ascii="Times New Roman" w:hAnsi="Times New Roman" w:cs="Times New Roman"/>
        </w:rPr>
        <w:t>dwudrzwiow</w:t>
      </w:r>
      <w:r w:rsidR="008B30EC" w:rsidRPr="006D5B75">
        <w:rPr>
          <w:rFonts w:ascii="Times New Roman" w:hAnsi="Times New Roman" w:cs="Times New Roman"/>
        </w:rPr>
        <w:t>ej</w:t>
      </w:r>
      <w:r w:rsidR="006F6F89" w:rsidRPr="006D5B75">
        <w:rPr>
          <w:rFonts w:ascii="Times New Roman" w:hAnsi="Times New Roman" w:cs="Times New Roman"/>
        </w:rPr>
        <w:t xml:space="preserve"> aktow</w:t>
      </w:r>
      <w:r w:rsidR="008B30EC" w:rsidRPr="006D5B75">
        <w:rPr>
          <w:rFonts w:ascii="Times New Roman" w:hAnsi="Times New Roman" w:cs="Times New Roman"/>
        </w:rPr>
        <w:t>ej zamykanej</w:t>
      </w:r>
    </w:p>
    <w:p w:rsidR="00E60AF3" w:rsidRPr="006D5B75" w:rsidRDefault="00E60AF3" w:rsidP="00A31D20">
      <w:p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  <w:b/>
        </w:rPr>
        <w:t>Open space</w:t>
      </w:r>
      <w:r w:rsidRPr="006D5B75">
        <w:rPr>
          <w:rFonts w:ascii="Times New Roman" w:hAnsi="Times New Roman" w:cs="Times New Roman"/>
        </w:rPr>
        <w:t>-1 szt</w:t>
      </w:r>
      <w:r w:rsidR="00251CB1" w:rsidRPr="006D5B75">
        <w:rPr>
          <w:rFonts w:ascii="Times New Roman" w:hAnsi="Times New Roman" w:cs="Times New Roman"/>
        </w:rPr>
        <w:t>.</w:t>
      </w:r>
      <w:r w:rsidRPr="006D5B75">
        <w:rPr>
          <w:rFonts w:ascii="Times New Roman" w:hAnsi="Times New Roman" w:cs="Times New Roman"/>
        </w:rPr>
        <w:t>, 1 b</w:t>
      </w:r>
      <w:r w:rsidR="008B30EC" w:rsidRPr="006D5B75">
        <w:rPr>
          <w:rFonts w:ascii="Times New Roman" w:hAnsi="Times New Roman" w:cs="Times New Roman"/>
        </w:rPr>
        <w:t>i</w:t>
      </w:r>
      <w:r w:rsidRPr="006D5B75">
        <w:rPr>
          <w:rFonts w:ascii="Times New Roman" w:hAnsi="Times New Roman" w:cs="Times New Roman"/>
        </w:rPr>
        <w:t>urko, 3 krzesła</w:t>
      </w:r>
    </w:p>
    <w:p w:rsidR="00A31D20" w:rsidRPr="006D5B75" w:rsidRDefault="00A31D20" w:rsidP="00A31D20">
      <w:p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  <w:b/>
        </w:rPr>
        <w:t xml:space="preserve">Pomieszczenie </w:t>
      </w:r>
      <w:r w:rsidR="005010CD" w:rsidRPr="006D5B75">
        <w:rPr>
          <w:rFonts w:ascii="Times New Roman" w:hAnsi="Times New Roman" w:cs="Times New Roman"/>
          <w:b/>
        </w:rPr>
        <w:t>z urządzeniem wielofunkcyjnym</w:t>
      </w:r>
      <w:r w:rsidRPr="006D5B75">
        <w:rPr>
          <w:rFonts w:ascii="Times New Roman" w:hAnsi="Times New Roman" w:cs="Times New Roman"/>
        </w:rPr>
        <w:t>-</w:t>
      </w:r>
      <w:r w:rsidR="005010CD" w:rsidRPr="006D5B75">
        <w:rPr>
          <w:rFonts w:ascii="Times New Roman" w:hAnsi="Times New Roman" w:cs="Times New Roman"/>
        </w:rPr>
        <w:t xml:space="preserve"> urządzenie wielofunkcyjne</w:t>
      </w:r>
      <w:r w:rsidRPr="006D5B75">
        <w:rPr>
          <w:rFonts w:ascii="Times New Roman" w:hAnsi="Times New Roman" w:cs="Times New Roman"/>
        </w:rPr>
        <w:t xml:space="preserve">, stolik pod </w:t>
      </w:r>
      <w:r w:rsidR="005010CD" w:rsidRPr="006D5B75">
        <w:rPr>
          <w:rFonts w:ascii="Times New Roman" w:hAnsi="Times New Roman" w:cs="Times New Roman"/>
        </w:rPr>
        <w:t>urządzanie wielofunkcyjne</w:t>
      </w:r>
    </w:p>
    <w:p w:rsidR="00A31D20" w:rsidRPr="006D5B75" w:rsidRDefault="00A31D20" w:rsidP="00A31D20">
      <w:pPr>
        <w:jc w:val="both"/>
        <w:rPr>
          <w:rFonts w:ascii="Times New Roman" w:hAnsi="Times New Roman" w:cs="Times New Roman"/>
        </w:rPr>
      </w:pPr>
    </w:p>
    <w:p w:rsidR="00291B10" w:rsidRPr="006D5B75" w:rsidRDefault="00291B10" w:rsidP="00A31D20">
      <w:p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>Parametry poszczególnych przedmiotów zamówienia zostały określone poniżej:</w:t>
      </w:r>
    </w:p>
    <w:p w:rsidR="00291B10" w:rsidRPr="006D5B75" w:rsidRDefault="001B17CC" w:rsidP="005E51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>W</w:t>
      </w:r>
      <w:r w:rsidR="002107F6" w:rsidRPr="006D5B75">
        <w:rPr>
          <w:rFonts w:ascii="Times New Roman" w:hAnsi="Times New Roman" w:cs="Times New Roman"/>
        </w:rPr>
        <w:t>ieszak</w:t>
      </w:r>
      <w:r w:rsidRPr="006D5B75">
        <w:rPr>
          <w:rFonts w:ascii="Times New Roman" w:hAnsi="Times New Roman" w:cs="Times New Roman"/>
        </w:rPr>
        <w:t xml:space="preserve"> na </w:t>
      </w:r>
      <w:proofErr w:type="spellStart"/>
      <w:r w:rsidRPr="006D5B75">
        <w:rPr>
          <w:rFonts w:ascii="Times New Roman" w:hAnsi="Times New Roman" w:cs="Times New Roman"/>
        </w:rPr>
        <w:t>ubrania</w:t>
      </w:r>
      <w:r w:rsidR="00795748" w:rsidRPr="006D5B75">
        <w:rPr>
          <w:rFonts w:ascii="Times New Roman" w:hAnsi="Times New Roman" w:cs="Times New Roman"/>
        </w:rPr>
        <w:t>-</w:t>
      </w:r>
      <w:r w:rsidR="0081743C" w:rsidRPr="006D5B75">
        <w:rPr>
          <w:rFonts w:ascii="Times New Roman" w:hAnsi="Times New Roman" w:cs="Times New Roman"/>
        </w:rPr>
        <w:t>szt</w:t>
      </w:r>
      <w:proofErr w:type="spellEnd"/>
      <w:r w:rsidR="0081743C" w:rsidRPr="006D5B75">
        <w:rPr>
          <w:rFonts w:ascii="Times New Roman" w:hAnsi="Times New Roman" w:cs="Times New Roman"/>
        </w:rPr>
        <w:t xml:space="preserve">. 12, </w:t>
      </w:r>
      <w:r w:rsidR="00795748" w:rsidRPr="006D5B75">
        <w:rPr>
          <w:rFonts w:ascii="Times New Roman" w:hAnsi="Times New Roman" w:cs="Times New Roman"/>
        </w:rPr>
        <w:t>metalowy</w:t>
      </w:r>
      <w:r w:rsidR="00291B10" w:rsidRPr="006D5B75">
        <w:rPr>
          <w:rFonts w:ascii="Times New Roman" w:hAnsi="Times New Roman" w:cs="Times New Roman"/>
        </w:rPr>
        <w:t xml:space="preserve"> o </w:t>
      </w:r>
      <w:r w:rsidR="00F2005C" w:rsidRPr="006D5B75">
        <w:rPr>
          <w:rFonts w:ascii="Times New Roman" w:hAnsi="Times New Roman" w:cs="Times New Roman"/>
        </w:rPr>
        <w:t xml:space="preserve">nowoczesnym </w:t>
      </w:r>
      <w:r w:rsidR="00291B10" w:rsidRPr="006D5B75">
        <w:rPr>
          <w:rFonts w:ascii="Times New Roman" w:hAnsi="Times New Roman" w:cs="Times New Roman"/>
        </w:rPr>
        <w:t>design</w:t>
      </w:r>
      <w:r w:rsidR="0022546D" w:rsidRPr="006D5B75">
        <w:rPr>
          <w:rFonts w:ascii="Times New Roman" w:hAnsi="Times New Roman" w:cs="Times New Roman"/>
        </w:rPr>
        <w:t>, wolnostojący,</w:t>
      </w:r>
      <w:r w:rsidR="00291B10" w:rsidRPr="006D5B75">
        <w:rPr>
          <w:rFonts w:ascii="Times New Roman" w:hAnsi="Times New Roman" w:cs="Times New Roman"/>
        </w:rPr>
        <w:t xml:space="preserve">  na co najmniej 5 okryć wierzchnich z funkcją parasolnika</w:t>
      </w:r>
      <w:r w:rsidR="005E5194" w:rsidRPr="006D5B75">
        <w:rPr>
          <w:rFonts w:ascii="Times New Roman" w:hAnsi="Times New Roman" w:cs="Times New Roman"/>
        </w:rPr>
        <w:t>. Odporny na zarysowania, ścieranie i</w:t>
      </w:r>
      <w:r w:rsidR="005E5194" w:rsidRPr="006D5B75">
        <w:rPr>
          <w:rFonts w:ascii="Times New Roman" w:hAnsi="Times New Roman" w:cs="Times New Roman"/>
          <w:strike/>
        </w:rPr>
        <w:t>.</w:t>
      </w:r>
    </w:p>
    <w:p w:rsidR="00291B10" w:rsidRPr="006D5B75" w:rsidRDefault="00291B10" w:rsidP="00A31D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 xml:space="preserve">Fotel </w:t>
      </w:r>
      <w:proofErr w:type="spellStart"/>
      <w:r w:rsidRPr="006D5B75">
        <w:rPr>
          <w:rFonts w:ascii="Times New Roman" w:hAnsi="Times New Roman" w:cs="Times New Roman"/>
        </w:rPr>
        <w:t>obrotowy-</w:t>
      </w:r>
      <w:r w:rsidR="0081743C" w:rsidRPr="006D5B75">
        <w:rPr>
          <w:rFonts w:ascii="Times New Roman" w:hAnsi="Times New Roman" w:cs="Times New Roman"/>
        </w:rPr>
        <w:t>szt</w:t>
      </w:r>
      <w:proofErr w:type="spellEnd"/>
      <w:r w:rsidR="0081743C" w:rsidRPr="006D5B75">
        <w:rPr>
          <w:rFonts w:ascii="Times New Roman" w:hAnsi="Times New Roman" w:cs="Times New Roman"/>
        </w:rPr>
        <w:t xml:space="preserve">. 18, </w:t>
      </w:r>
      <w:r w:rsidRPr="006D5B75">
        <w:rPr>
          <w:rFonts w:ascii="Times New Roman" w:hAnsi="Times New Roman" w:cs="Times New Roman"/>
        </w:rPr>
        <w:t>biurowy z mechanizmem TILT z blokadą, miękki, tapicerowany z regulowanymi podłokietnikami bez zagłówka. Podstawa (krzyżak) chrom, kółka dostosowane do miękkich i twardych powierzchni.</w:t>
      </w:r>
    </w:p>
    <w:p w:rsidR="00291B10" w:rsidRPr="006D5B75" w:rsidRDefault="00291B10" w:rsidP="005E51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>Krzesło biurowe-</w:t>
      </w:r>
      <w:r w:rsidR="0081743C" w:rsidRPr="006D5B75">
        <w:rPr>
          <w:rFonts w:ascii="Times New Roman" w:hAnsi="Times New Roman" w:cs="Times New Roman"/>
        </w:rPr>
        <w:t xml:space="preserve"> szt. 46</w:t>
      </w:r>
      <w:r w:rsidRPr="006D5B75">
        <w:rPr>
          <w:rFonts w:ascii="Times New Roman" w:hAnsi="Times New Roman" w:cs="Times New Roman"/>
        </w:rPr>
        <w:t>standardowe, tapicerowane materiałem z chromowanym stelażem.</w:t>
      </w:r>
      <w:r w:rsidR="005E5194" w:rsidRPr="006D5B75">
        <w:rPr>
          <w:rFonts w:ascii="Times New Roman" w:hAnsi="Times New Roman" w:cs="Times New Roman"/>
        </w:rPr>
        <w:t>Odporny na zarysowania, ścieranie i łatwy w utrzymaniu.</w:t>
      </w:r>
    </w:p>
    <w:p w:rsidR="007A75F4" w:rsidRPr="006D5B75" w:rsidRDefault="00291B10" w:rsidP="005E51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 xml:space="preserve">Szafa dwudrzwiowa aktowa </w:t>
      </w:r>
      <w:r w:rsidR="004D0111" w:rsidRPr="006D5B75">
        <w:rPr>
          <w:rFonts w:ascii="Times New Roman" w:hAnsi="Times New Roman" w:cs="Times New Roman"/>
        </w:rPr>
        <w:t>z nadstawką</w:t>
      </w:r>
      <w:r w:rsidR="009120B4" w:rsidRPr="006D5B75">
        <w:rPr>
          <w:rFonts w:ascii="Times New Roman" w:hAnsi="Times New Roman" w:cs="Times New Roman"/>
        </w:rPr>
        <w:t>- szt. 22</w:t>
      </w:r>
      <w:r w:rsidR="004D0111" w:rsidRPr="006D5B75">
        <w:rPr>
          <w:rFonts w:ascii="Times New Roman" w:hAnsi="Times New Roman" w:cs="Times New Roman"/>
        </w:rPr>
        <w:t xml:space="preserve">, </w:t>
      </w:r>
      <w:r w:rsidRPr="006D5B75">
        <w:rPr>
          <w:rFonts w:ascii="Times New Roman" w:hAnsi="Times New Roman" w:cs="Times New Roman"/>
        </w:rPr>
        <w:t>za</w:t>
      </w:r>
      <w:r w:rsidR="007A75F4" w:rsidRPr="006D5B75">
        <w:rPr>
          <w:rFonts w:ascii="Times New Roman" w:hAnsi="Times New Roman" w:cs="Times New Roman"/>
        </w:rPr>
        <w:t xml:space="preserve">mykana na klucz o szer.  100 cmi wys. </w:t>
      </w:r>
      <w:r w:rsidR="00DE0978" w:rsidRPr="006D5B75">
        <w:rPr>
          <w:rFonts w:ascii="Times New Roman" w:hAnsi="Times New Roman" w:cs="Times New Roman"/>
        </w:rPr>
        <w:t>dostosowanej do danego pomieszczenia</w:t>
      </w:r>
      <w:r w:rsidR="007A75F4" w:rsidRPr="006D5B75">
        <w:rPr>
          <w:rFonts w:ascii="Times New Roman" w:hAnsi="Times New Roman" w:cs="Times New Roman"/>
        </w:rPr>
        <w:t xml:space="preserve">, </w:t>
      </w:r>
      <w:r w:rsidR="006D5B75">
        <w:rPr>
          <w:rFonts w:ascii="Times New Roman" w:hAnsi="Times New Roman" w:cs="Times New Roman"/>
        </w:rPr>
        <w:t>głębokość</w:t>
      </w:r>
      <w:r w:rsidR="00AB3AF4" w:rsidRPr="006D5B75">
        <w:rPr>
          <w:rFonts w:ascii="Times New Roman" w:hAnsi="Times New Roman" w:cs="Times New Roman"/>
        </w:rPr>
        <w:t xml:space="preserve"> </w:t>
      </w:r>
      <w:r w:rsidR="007A75F4" w:rsidRPr="006D5B75">
        <w:rPr>
          <w:rFonts w:ascii="Times New Roman" w:hAnsi="Times New Roman" w:cs="Times New Roman"/>
        </w:rPr>
        <w:t>500 mm</w:t>
      </w:r>
      <w:r w:rsidRPr="006D5B75">
        <w:rPr>
          <w:rFonts w:ascii="Times New Roman" w:hAnsi="Times New Roman" w:cs="Times New Roman"/>
        </w:rPr>
        <w:t xml:space="preserve"> z półkami umożliwiającymi swobodne i efektywne ustawienie segregatorów. Konstrukcja i wykończenie: Krawędzie płyt oklejone taśmą o dużej trwałości i w</w:t>
      </w:r>
      <w:r w:rsidR="007A75F4" w:rsidRPr="006D5B75">
        <w:rPr>
          <w:rFonts w:ascii="Times New Roman" w:hAnsi="Times New Roman" w:cs="Times New Roman"/>
        </w:rPr>
        <w:t>ysokiej estetyce (np. taśma</w:t>
      </w:r>
      <w:r w:rsidRPr="006D5B75">
        <w:rPr>
          <w:rFonts w:ascii="Times New Roman" w:hAnsi="Times New Roman" w:cs="Times New Roman"/>
        </w:rPr>
        <w:t xml:space="preserve"> PCV). Półki o grubości min. 18 mm</w:t>
      </w:r>
      <w:r w:rsidR="007A75F4" w:rsidRPr="006D5B75">
        <w:rPr>
          <w:rFonts w:ascii="Times New Roman" w:hAnsi="Times New Roman" w:cs="Times New Roman"/>
        </w:rPr>
        <w:t xml:space="preserve">.Drzwi oklejone 4 stronnie PCV 2 mm, wieniec górny nakładany 3 stronnie oklejony PCV 2 </w:t>
      </w:r>
      <w:proofErr w:type="spellStart"/>
      <w:r w:rsidR="007A75F4" w:rsidRPr="006D5B75">
        <w:rPr>
          <w:rFonts w:ascii="Times New Roman" w:hAnsi="Times New Roman" w:cs="Times New Roman"/>
        </w:rPr>
        <w:t>mm</w:t>
      </w:r>
      <w:proofErr w:type="spellEnd"/>
      <w:r w:rsidR="00AB3AF4" w:rsidRPr="006D5B75">
        <w:rPr>
          <w:rFonts w:ascii="Times New Roman" w:hAnsi="Times New Roman" w:cs="Times New Roman"/>
        </w:rPr>
        <w:t xml:space="preserve">. </w:t>
      </w:r>
      <w:r w:rsidR="005E5194" w:rsidRPr="006D5B75">
        <w:rPr>
          <w:rFonts w:ascii="Times New Roman" w:hAnsi="Times New Roman" w:cs="Times New Roman"/>
        </w:rPr>
        <w:t>Odporny na zarysowania, ścieranie i łatwy w utrzymaniu.</w:t>
      </w:r>
    </w:p>
    <w:p w:rsidR="00795748" w:rsidRPr="006D5B75" w:rsidRDefault="00795748" w:rsidP="00795748">
      <w:pPr>
        <w:pStyle w:val="Akapitzlist"/>
        <w:jc w:val="both"/>
        <w:rPr>
          <w:rFonts w:ascii="Times New Roman" w:hAnsi="Times New Roman" w:cs="Times New Roman"/>
        </w:rPr>
      </w:pPr>
    </w:p>
    <w:p w:rsidR="00795748" w:rsidRPr="006D5B75" w:rsidRDefault="00BD0434" w:rsidP="007957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>Szafa aktowa częściowo otwarta dwudrzwiowa</w:t>
      </w:r>
      <w:r w:rsidR="009120B4" w:rsidRPr="006D5B75">
        <w:rPr>
          <w:rFonts w:ascii="Times New Roman" w:hAnsi="Times New Roman" w:cs="Times New Roman"/>
        </w:rPr>
        <w:t>- szt. 18</w:t>
      </w:r>
      <w:r w:rsidRPr="006D5B75">
        <w:rPr>
          <w:rFonts w:ascii="Times New Roman" w:hAnsi="Times New Roman" w:cs="Times New Roman"/>
        </w:rPr>
        <w:t xml:space="preserve">- zamykana na klucz </w:t>
      </w:r>
      <w:r w:rsidR="004D0111" w:rsidRPr="006D5B75">
        <w:rPr>
          <w:rFonts w:ascii="Times New Roman" w:hAnsi="Times New Roman" w:cs="Times New Roman"/>
        </w:rPr>
        <w:t>(zamkiem baskwilowym)</w:t>
      </w:r>
      <w:r w:rsidRPr="006D5B75">
        <w:rPr>
          <w:rFonts w:ascii="Times New Roman" w:hAnsi="Times New Roman" w:cs="Times New Roman"/>
        </w:rPr>
        <w:t xml:space="preserve">o szer.  </w:t>
      </w:r>
      <w:r w:rsidR="004D0111" w:rsidRPr="006D5B75">
        <w:rPr>
          <w:rFonts w:ascii="Times New Roman" w:hAnsi="Times New Roman" w:cs="Times New Roman"/>
        </w:rPr>
        <w:t>800 mm</w:t>
      </w:r>
      <w:r w:rsidRPr="006D5B75">
        <w:rPr>
          <w:rFonts w:ascii="Times New Roman" w:hAnsi="Times New Roman" w:cs="Times New Roman"/>
        </w:rPr>
        <w:t xml:space="preserve"> i </w:t>
      </w:r>
      <w:r w:rsidR="00DE0978" w:rsidRPr="006D5B75">
        <w:rPr>
          <w:rFonts w:ascii="Times New Roman" w:hAnsi="Times New Roman" w:cs="Times New Roman"/>
        </w:rPr>
        <w:t>wys. dostosowanej do danego pomieszczenia</w:t>
      </w:r>
      <w:r w:rsidRPr="006D5B75">
        <w:rPr>
          <w:rFonts w:ascii="Times New Roman" w:hAnsi="Times New Roman" w:cs="Times New Roman"/>
        </w:rPr>
        <w:t xml:space="preserve">, </w:t>
      </w:r>
      <w:r w:rsidR="00F2005C" w:rsidRPr="006D5B75">
        <w:rPr>
          <w:rFonts w:ascii="Times New Roman" w:hAnsi="Times New Roman" w:cs="Times New Roman"/>
        </w:rPr>
        <w:t>głębokość</w:t>
      </w:r>
      <w:r w:rsidR="00AB3AF4" w:rsidRPr="006D5B75">
        <w:rPr>
          <w:rFonts w:ascii="Times New Roman" w:hAnsi="Times New Roman" w:cs="Times New Roman"/>
        </w:rPr>
        <w:t xml:space="preserve"> </w:t>
      </w:r>
      <w:r w:rsidR="004D0111" w:rsidRPr="006D5B75">
        <w:rPr>
          <w:rFonts w:ascii="Times New Roman" w:hAnsi="Times New Roman" w:cs="Times New Roman"/>
        </w:rPr>
        <w:t xml:space="preserve"> 500 </w:t>
      </w:r>
      <w:proofErr w:type="spellStart"/>
      <w:r w:rsidR="004D0111" w:rsidRPr="006D5B75">
        <w:rPr>
          <w:rFonts w:ascii="Times New Roman" w:hAnsi="Times New Roman" w:cs="Times New Roman"/>
        </w:rPr>
        <w:lastRenderedPageBreak/>
        <w:t>mm.Z</w:t>
      </w:r>
      <w:proofErr w:type="spellEnd"/>
      <w:r w:rsidRPr="006D5B75">
        <w:rPr>
          <w:rFonts w:ascii="Times New Roman" w:hAnsi="Times New Roman" w:cs="Times New Roman"/>
        </w:rPr>
        <w:t xml:space="preserve"> półkami umożliwiającymi swobodne i efektywne ustawienie segregatorów.  Konstrukcja i wykończenie: Krawędzie płyt oklejone taśmą o dużej trwałości i wysokiej estetyce (np. taśma PCV). Półki o grubości min. 18 mm</w:t>
      </w:r>
      <w:r w:rsidR="004D0111" w:rsidRPr="006D5B75">
        <w:rPr>
          <w:rFonts w:ascii="Times New Roman" w:hAnsi="Times New Roman" w:cs="Times New Roman"/>
        </w:rPr>
        <w:t>. Drzw</w:t>
      </w:r>
      <w:r w:rsidR="007A75F4" w:rsidRPr="006D5B75">
        <w:rPr>
          <w:rFonts w:ascii="Times New Roman" w:hAnsi="Times New Roman" w:cs="Times New Roman"/>
        </w:rPr>
        <w:t>i oklejone 4 stronnie PCV</w:t>
      </w:r>
      <w:r w:rsidR="00AB3AF4" w:rsidRPr="006D5B75">
        <w:rPr>
          <w:rFonts w:ascii="Times New Roman" w:hAnsi="Times New Roman" w:cs="Times New Roman"/>
          <w:strike/>
        </w:rPr>
        <w:t>.</w:t>
      </w:r>
      <w:r w:rsidR="007A75F4" w:rsidRPr="006D5B75">
        <w:rPr>
          <w:rFonts w:ascii="Times New Roman" w:hAnsi="Times New Roman" w:cs="Times New Roman"/>
        </w:rPr>
        <w:t xml:space="preserve">2 </w:t>
      </w:r>
      <w:proofErr w:type="spellStart"/>
      <w:r w:rsidR="007A75F4" w:rsidRPr="006D5B75">
        <w:rPr>
          <w:rFonts w:ascii="Times New Roman" w:hAnsi="Times New Roman" w:cs="Times New Roman"/>
        </w:rPr>
        <w:t>mm.</w:t>
      </w:r>
      <w:r w:rsidR="005E5194" w:rsidRPr="006D5B75">
        <w:rPr>
          <w:rFonts w:ascii="Times New Roman" w:hAnsi="Times New Roman" w:cs="Times New Roman"/>
        </w:rPr>
        <w:t>Odpo</w:t>
      </w:r>
      <w:r w:rsidR="00F2005C" w:rsidRPr="006D5B75">
        <w:rPr>
          <w:rFonts w:ascii="Times New Roman" w:hAnsi="Times New Roman" w:cs="Times New Roman"/>
        </w:rPr>
        <w:t>rny</w:t>
      </w:r>
      <w:proofErr w:type="spellEnd"/>
      <w:r w:rsidR="00F2005C" w:rsidRPr="006D5B75">
        <w:rPr>
          <w:rFonts w:ascii="Times New Roman" w:hAnsi="Times New Roman" w:cs="Times New Roman"/>
        </w:rPr>
        <w:t xml:space="preserve"> na zarysowania, ścieranie.</w:t>
      </w:r>
    </w:p>
    <w:p w:rsidR="00F2005C" w:rsidRPr="006D5B75" w:rsidRDefault="00F2005C" w:rsidP="00F2005C">
      <w:pPr>
        <w:pStyle w:val="Akapitzlist"/>
        <w:rPr>
          <w:rFonts w:ascii="Times New Roman" w:hAnsi="Times New Roman" w:cs="Times New Roman"/>
        </w:rPr>
      </w:pPr>
    </w:p>
    <w:p w:rsidR="00F2005C" w:rsidRPr="006D5B75" w:rsidRDefault="00F2005C" w:rsidP="00F2005C">
      <w:pPr>
        <w:pStyle w:val="Akapitzlist"/>
        <w:jc w:val="both"/>
        <w:rPr>
          <w:rFonts w:ascii="Times New Roman" w:hAnsi="Times New Roman" w:cs="Times New Roman"/>
        </w:rPr>
      </w:pPr>
    </w:p>
    <w:p w:rsidR="00D84284" w:rsidRPr="006D5B75" w:rsidRDefault="00D84284" w:rsidP="005E51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 xml:space="preserve">Kontener </w:t>
      </w:r>
      <w:r w:rsidR="0081743C" w:rsidRPr="006D5B75">
        <w:rPr>
          <w:rFonts w:ascii="Times New Roman" w:hAnsi="Times New Roman" w:cs="Times New Roman"/>
        </w:rPr>
        <w:t xml:space="preserve">–szt. </w:t>
      </w:r>
      <w:r w:rsidR="00BB464A" w:rsidRPr="006D5B75">
        <w:rPr>
          <w:rFonts w:ascii="Times New Roman" w:hAnsi="Times New Roman" w:cs="Times New Roman"/>
        </w:rPr>
        <w:t>19</w:t>
      </w:r>
      <w:r w:rsidRPr="006D5B75">
        <w:rPr>
          <w:rFonts w:ascii="Times New Roman" w:hAnsi="Times New Roman" w:cs="Times New Roman"/>
        </w:rPr>
        <w:t xml:space="preserve">na kółkach z trzema szufladami zamykanymi na klucz o wymiarach; szer. ok. 40 cm, gł. ok. 40 cm, wys.60 cm, na kółkach z hamulcem z dobrym tłumieniem hałasu i niskim oporem toczenia z </w:t>
      </w:r>
      <w:proofErr w:type="spellStart"/>
      <w:r w:rsidRPr="006D5B75">
        <w:rPr>
          <w:rFonts w:ascii="Times New Roman" w:hAnsi="Times New Roman" w:cs="Times New Roman"/>
        </w:rPr>
        <w:t>hamulcem.</w:t>
      </w:r>
      <w:r w:rsidR="005E5194" w:rsidRPr="006D5B75">
        <w:rPr>
          <w:rFonts w:ascii="Times New Roman" w:hAnsi="Times New Roman" w:cs="Times New Roman"/>
        </w:rPr>
        <w:t>Odporny</w:t>
      </w:r>
      <w:proofErr w:type="spellEnd"/>
      <w:r w:rsidR="005E5194" w:rsidRPr="006D5B75">
        <w:rPr>
          <w:rFonts w:ascii="Times New Roman" w:hAnsi="Times New Roman" w:cs="Times New Roman"/>
        </w:rPr>
        <w:t xml:space="preserve"> na zarysowania, ścieranie</w:t>
      </w:r>
      <w:r w:rsidR="00F2005C" w:rsidRPr="006D5B75">
        <w:rPr>
          <w:rFonts w:ascii="Times New Roman" w:hAnsi="Times New Roman" w:cs="Times New Roman"/>
        </w:rPr>
        <w:t>.</w:t>
      </w:r>
      <w:r w:rsidR="00DE0978" w:rsidRPr="006D5B75">
        <w:rPr>
          <w:rFonts w:ascii="Times New Roman" w:hAnsi="Times New Roman" w:cs="Times New Roman"/>
        </w:rPr>
        <w:t xml:space="preserve"> Mieszczący się pod biurkiem.</w:t>
      </w:r>
    </w:p>
    <w:p w:rsidR="000A7E26" w:rsidRPr="006D5B75" w:rsidRDefault="000A7E26" w:rsidP="000A7E26">
      <w:pPr>
        <w:pStyle w:val="Akapitzlist"/>
        <w:rPr>
          <w:rFonts w:ascii="Times New Roman" w:hAnsi="Times New Roman" w:cs="Times New Roman"/>
        </w:rPr>
      </w:pPr>
    </w:p>
    <w:p w:rsidR="000A7E26" w:rsidRPr="006D5B75" w:rsidRDefault="000A7E26" w:rsidP="002034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>Lada recepcyjna</w:t>
      </w:r>
      <w:r w:rsidR="002034A9" w:rsidRPr="006D5B75">
        <w:rPr>
          <w:rFonts w:ascii="Times New Roman" w:hAnsi="Times New Roman" w:cs="Times New Roman"/>
        </w:rPr>
        <w:t xml:space="preserve">standardowa o długości </w:t>
      </w:r>
      <w:r w:rsidR="00FA69AA" w:rsidRPr="006D5B75">
        <w:rPr>
          <w:rFonts w:ascii="Times New Roman" w:hAnsi="Times New Roman" w:cs="Times New Roman"/>
        </w:rPr>
        <w:t xml:space="preserve">min. 2,5 </w:t>
      </w:r>
      <w:r w:rsidR="002034A9" w:rsidRPr="006D5B75">
        <w:rPr>
          <w:rFonts w:ascii="Times New Roman" w:hAnsi="Times New Roman" w:cs="Times New Roman"/>
        </w:rPr>
        <w:t>max. 3 metrów z otworem umożliwiającym podłączenie i schowanie okablowania od urządzeń biurowych typu laptop, drukarka. Lada powinna posiadać przynajmniej 3 szuflady oraz jedną szufladą wraz z szafką otwieraną mieszczącą co najmniej segregatory formatu A4</w:t>
      </w:r>
      <w:r w:rsidR="005E5194" w:rsidRPr="006D5B75">
        <w:rPr>
          <w:rFonts w:ascii="Times New Roman" w:hAnsi="Times New Roman" w:cs="Times New Roman"/>
        </w:rPr>
        <w:t>.Odporn</w:t>
      </w:r>
      <w:r w:rsidR="002034A9" w:rsidRPr="006D5B75">
        <w:rPr>
          <w:rFonts w:ascii="Times New Roman" w:hAnsi="Times New Roman" w:cs="Times New Roman"/>
        </w:rPr>
        <w:t>a</w:t>
      </w:r>
      <w:r w:rsidR="005E5194" w:rsidRPr="006D5B75">
        <w:rPr>
          <w:rFonts w:ascii="Times New Roman" w:hAnsi="Times New Roman" w:cs="Times New Roman"/>
        </w:rPr>
        <w:t xml:space="preserve"> na zarysowania, ścieranie i łatw</w:t>
      </w:r>
      <w:r w:rsidR="002034A9" w:rsidRPr="006D5B75">
        <w:rPr>
          <w:rFonts w:ascii="Times New Roman" w:hAnsi="Times New Roman" w:cs="Times New Roman"/>
        </w:rPr>
        <w:t>a</w:t>
      </w:r>
      <w:r w:rsidR="005E5194" w:rsidRPr="006D5B75">
        <w:rPr>
          <w:rFonts w:ascii="Times New Roman" w:hAnsi="Times New Roman" w:cs="Times New Roman"/>
        </w:rPr>
        <w:t xml:space="preserve"> w utrzymaniu.</w:t>
      </w:r>
      <w:r w:rsidR="002034A9" w:rsidRPr="006D5B75">
        <w:rPr>
          <w:rFonts w:ascii="Times New Roman" w:hAnsi="Times New Roman" w:cs="Times New Roman"/>
        </w:rPr>
        <w:t xml:space="preserve">Wykonana z płyty laminowanej. Blat i nogi o grubości co najmniej 25 mm, blat oklejony 4 stronnie PCV 2 mm, nogi oklejone 2 stronnie PCV 2 mm, łącznik pod blatem płyta </w:t>
      </w:r>
      <w:r w:rsidR="00B34E9E" w:rsidRPr="006D5B75">
        <w:rPr>
          <w:rFonts w:ascii="Times New Roman" w:hAnsi="Times New Roman" w:cs="Times New Roman"/>
        </w:rPr>
        <w:t xml:space="preserve">18 mm </w:t>
      </w:r>
      <w:r w:rsidR="002034A9" w:rsidRPr="006D5B75">
        <w:rPr>
          <w:rFonts w:ascii="Times New Roman" w:hAnsi="Times New Roman" w:cs="Times New Roman"/>
        </w:rPr>
        <w:t>oklejona PCV</w:t>
      </w:r>
      <w:r w:rsidR="00F2005C" w:rsidRPr="006D5B75">
        <w:rPr>
          <w:rFonts w:ascii="Times New Roman" w:hAnsi="Times New Roman" w:cs="Times New Roman"/>
        </w:rPr>
        <w:t xml:space="preserve"> </w:t>
      </w:r>
      <w:r w:rsidR="002034A9" w:rsidRPr="006D5B75">
        <w:rPr>
          <w:rFonts w:ascii="Times New Roman" w:hAnsi="Times New Roman" w:cs="Times New Roman"/>
        </w:rPr>
        <w:t xml:space="preserve">1 </w:t>
      </w:r>
      <w:proofErr w:type="spellStart"/>
      <w:r w:rsidR="002034A9" w:rsidRPr="006D5B75">
        <w:rPr>
          <w:rFonts w:ascii="Times New Roman" w:hAnsi="Times New Roman" w:cs="Times New Roman"/>
        </w:rPr>
        <w:t>mm</w:t>
      </w:r>
      <w:proofErr w:type="spellEnd"/>
      <w:r w:rsidR="002034A9" w:rsidRPr="006D5B75">
        <w:rPr>
          <w:rFonts w:ascii="Times New Roman" w:hAnsi="Times New Roman" w:cs="Times New Roman"/>
        </w:rPr>
        <w:t>.</w:t>
      </w:r>
    </w:p>
    <w:p w:rsidR="000A7E26" w:rsidRPr="006D5B75" w:rsidRDefault="000A7E26" w:rsidP="000A7E26">
      <w:pPr>
        <w:pStyle w:val="Akapitzlist"/>
        <w:rPr>
          <w:rFonts w:ascii="Times New Roman" w:hAnsi="Times New Roman" w:cs="Times New Roman"/>
        </w:rPr>
      </w:pPr>
    </w:p>
    <w:p w:rsidR="000A7E26" w:rsidRPr="006D5B75" w:rsidRDefault="003F6DE3" w:rsidP="005E51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>B</w:t>
      </w:r>
      <w:r w:rsidR="000A7E26" w:rsidRPr="006D5B75">
        <w:rPr>
          <w:rFonts w:ascii="Times New Roman" w:hAnsi="Times New Roman" w:cs="Times New Roman"/>
        </w:rPr>
        <w:t>iurko</w:t>
      </w:r>
      <w:r w:rsidR="00124EB2" w:rsidRPr="006D5B75">
        <w:rPr>
          <w:rFonts w:ascii="Times New Roman" w:hAnsi="Times New Roman" w:cs="Times New Roman"/>
        </w:rPr>
        <w:t>-</w:t>
      </w:r>
      <w:r w:rsidR="0081743C" w:rsidRPr="006D5B75">
        <w:rPr>
          <w:rFonts w:ascii="Times New Roman" w:hAnsi="Times New Roman" w:cs="Times New Roman"/>
        </w:rPr>
        <w:t>szt.</w:t>
      </w:r>
      <w:r w:rsidR="00BB464A" w:rsidRPr="006D5B75">
        <w:rPr>
          <w:rFonts w:ascii="Times New Roman" w:hAnsi="Times New Roman" w:cs="Times New Roman"/>
        </w:rPr>
        <w:t>19</w:t>
      </w:r>
      <w:r w:rsidR="0081743C" w:rsidRPr="006D5B75">
        <w:rPr>
          <w:rFonts w:ascii="Times New Roman" w:hAnsi="Times New Roman" w:cs="Times New Roman"/>
        </w:rPr>
        <w:t>,</w:t>
      </w:r>
      <w:r w:rsidR="00124EB2" w:rsidRPr="006D5B75">
        <w:rPr>
          <w:rFonts w:ascii="Times New Roman" w:hAnsi="Times New Roman" w:cs="Times New Roman"/>
        </w:rPr>
        <w:t xml:space="preserve"> o wymiarach 1600 mm  na700 mm  i wysokości 760 </w:t>
      </w:r>
      <w:proofErr w:type="spellStart"/>
      <w:r w:rsidR="00124EB2" w:rsidRPr="006D5B75">
        <w:rPr>
          <w:rFonts w:ascii="Times New Roman" w:hAnsi="Times New Roman" w:cs="Times New Roman"/>
        </w:rPr>
        <w:t>mm</w:t>
      </w:r>
      <w:proofErr w:type="spellEnd"/>
      <w:r w:rsidR="00124EB2" w:rsidRPr="006D5B75">
        <w:rPr>
          <w:rFonts w:ascii="Times New Roman" w:hAnsi="Times New Roman" w:cs="Times New Roman"/>
        </w:rPr>
        <w:t>. Wykonane z płyty laminowanej. Blat i nogi o grubości co najmniej 25 mm, blat oklejony 4 stronnie PCV</w:t>
      </w:r>
      <w:r w:rsidR="00F2005C" w:rsidRPr="006D5B75">
        <w:rPr>
          <w:rFonts w:ascii="Times New Roman" w:hAnsi="Times New Roman" w:cs="Times New Roman"/>
        </w:rPr>
        <w:t xml:space="preserve"> </w:t>
      </w:r>
      <w:r w:rsidR="00124EB2" w:rsidRPr="006D5B75">
        <w:rPr>
          <w:rFonts w:ascii="Times New Roman" w:hAnsi="Times New Roman" w:cs="Times New Roman"/>
        </w:rPr>
        <w:t xml:space="preserve">2 mm, nogi oklejone 2 stronnie PCV 2 mm, łącznik pod blatem płyta 18 mm  oklejona PCV 1 </w:t>
      </w:r>
      <w:proofErr w:type="spellStart"/>
      <w:r w:rsidR="00124EB2" w:rsidRPr="006D5B75">
        <w:rPr>
          <w:rFonts w:ascii="Times New Roman" w:hAnsi="Times New Roman" w:cs="Times New Roman"/>
        </w:rPr>
        <w:t>mm</w:t>
      </w:r>
      <w:r w:rsidR="005E5194" w:rsidRPr="006D5B75">
        <w:rPr>
          <w:rFonts w:ascii="Times New Roman" w:hAnsi="Times New Roman" w:cs="Times New Roman"/>
        </w:rPr>
        <w:t>.Odporny</w:t>
      </w:r>
      <w:proofErr w:type="spellEnd"/>
      <w:r w:rsidR="005E5194" w:rsidRPr="006D5B75">
        <w:rPr>
          <w:rFonts w:ascii="Times New Roman" w:hAnsi="Times New Roman" w:cs="Times New Roman"/>
        </w:rPr>
        <w:t xml:space="preserve"> na zarysowania, ścieranie</w:t>
      </w:r>
      <w:r w:rsidR="005E5194" w:rsidRPr="006D5B75">
        <w:rPr>
          <w:rFonts w:ascii="Times New Roman" w:hAnsi="Times New Roman" w:cs="Times New Roman"/>
          <w:strike/>
        </w:rPr>
        <w:t>.</w:t>
      </w:r>
    </w:p>
    <w:p w:rsidR="003F6DE3" w:rsidRPr="006D5B75" w:rsidRDefault="003F6DE3" w:rsidP="003F6DE3">
      <w:pPr>
        <w:jc w:val="both"/>
        <w:rPr>
          <w:rFonts w:ascii="Times New Roman" w:hAnsi="Times New Roman" w:cs="Times New Roman"/>
        </w:rPr>
      </w:pPr>
    </w:p>
    <w:p w:rsidR="001B17CC" w:rsidRPr="006D5B75" w:rsidRDefault="003F6DE3" w:rsidP="001B17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>Stolik pod urządzenie wielofunkcyjne –szt. 1 pasujący do zaproponowanego modelu urządzenia wielofunkcyjnego z pó</w:t>
      </w:r>
      <w:bookmarkStart w:id="0" w:name="_GoBack"/>
      <w:bookmarkEnd w:id="0"/>
      <w:r w:rsidRPr="006D5B75">
        <w:rPr>
          <w:rFonts w:ascii="Times New Roman" w:hAnsi="Times New Roman" w:cs="Times New Roman"/>
        </w:rPr>
        <w:t>łką na możliwość przechowywania papieru, tonerów itp.</w:t>
      </w:r>
      <w:r w:rsidR="005E5194" w:rsidRPr="006D5B75">
        <w:rPr>
          <w:rFonts w:ascii="Times New Roman" w:hAnsi="Times New Roman" w:cs="Times New Roman"/>
        </w:rPr>
        <w:t xml:space="preserve"> Wytrzymała konstrukcja </w:t>
      </w:r>
      <w:proofErr w:type="spellStart"/>
      <w:r w:rsidR="005E5194" w:rsidRPr="006D5B75">
        <w:rPr>
          <w:rFonts w:ascii="Times New Roman" w:hAnsi="Times New Roman" w:cs="Times New Roman"/>
        </w:rPr>
        <w:t>nośna.Odporny</w:t>
      </w:r>
      <w:proofErr w:type="spellEnd"/>
      <w:r w:rsidR="005E5194" w:rsidRPr="006D5B75">
        <w:rPr>
          <w:rFonts w:ascii="Times New Roman" w:hAnsi="Times New Roman" w:cs="Times New Roman"/>
        </w:rPr>
        <w:t xml:space="preserve"> na zarysowania, ścieranie</w:t>
      </w:r>
      <w:r w:rsidR="00F2005C" w:rsidRPr="006D5B75">
        <w:rPr>
          <w:rFonts w:ascii="Times New Roman" w:hAnsi="Times New Roman" w:cs="Times New Roman"/>
        </w:rPr>
        <w:t>.</w:t>
      </w:r>
    </w:p>
    <w:p w:rsidR="001B17CC" w:rsidRPr="006D5B75" w:rsidRDefault="001B17CC" w:rsidP="001B17CC">
      <w:pPr>
        <w:pStyle w:val="Akapitzlist"/>
        <w:jc w:val="both"/>
        <w:rPr>
          <w:rFonts w:ascii="Times New Roman" w:hAnsi="Times New Roman" w:cs="Times New Roman"/>
        </w:rPr>
      </w:pPr>
    </w:p>
    <w:p w:rsidR="00795748" w:rsidRPr="006D5B75" w:rsidRDefault="003F6DE3" w:rsidP="007957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>Stół konferencyjny –umożliwiający jednocześnie swobodne miejsce dla 12 osób, z otworem umożliwiającym podłączenie i schowanie okablowania od urządzeń biurowych typu laptop, drukarka</w:t>
      </w:r>
      <w:r w:rsidR="00124EB2" w:rsidRPr="006D5B75">
        <w:rPr>
          <w:rFonts w:ascii="Times New Roman" w:hAnsi="Times New Roman" w:cs="Times New Roman"/>
        </w:rPr>
        <w:t xml:space="preserve">. Stół konferencyjny powinien mieć wymiary 5000 mm na 1600 mm i wysokość 760 mm, blat pogrubiany płyta laminowana, oklejony </w:t>
      </w:r>
      <w:r w:rsidR="00F2005C" w:rsidRPr="006D5B75">
        <w:rPr>
          <w:rFonts w:ascii="Times New Roman" w:hAnsi="Times New Roman" w:cs="Times New Roman"/>
        </w:rPr>
        <w:t xml:space="preserve">PCV </w:t>
      </w:r>
      <w:r w:rsidR="00124EB2" w:rsidRPr="006D5B75">
        <w:rPr>
          <w:rFonts w:ascii="Times New Roman" w:hAnsi="Times New Roman" w:cs="Times New Roman"/>
        </w:rPr>
        <w:t xml:space="preserve">2 mm, nogi drewno lite dąb lakierowane, </w:t>
      </w:r>
      <w:proofErr w:type="spellStart"/>
      <w:r w:rsidR="00124EB2" w:rsidRPr="006D5B75">
        <w:rPr>
          <w:rFonts w:ascii="Times New Roman" w:hAnsi="Times New Roman" w:cs="Times New Roman"/>
        </w:rPr>
        <w:t>oskrzynie</w:t>
      </w:r>
      <w:proofErr w:type="spellEnd"/>
      <w:r w:rsidR="00124EB2" w:rsidRPr="006D5B75">
        <w:rPr>
          <w:rFonts w:ascii="Times New Roman" w:hAnsi="Times New Roman" w:cs="Times New Roman"/>
        </w:rPr>
        <w:t xml:space="preserve"> stołu drewno lite lakierowane</w:t>
      </w:r>
      <w:r w:rsidR="005E5194" w:rsidRPr="006D5B75">
        <w:rPr>
          <w:rFonts w:ascii="Times New Roman" w:hAnsi="Times New Roman" w:cs="Times New Roman"/>
        </w:rPr>
        <w:t>. Odporny na zarysowania, ścieranie</w:t>
      </w:r>
      <w:r w:rsidR="00F2005C" w:rsidRPr="006D5B75">
        <w:rPr>
          <w:rFonts w:ascii="Times New Roman" w:hAnsi="Times New Roman" w:cs="Times New Roman"/>
        </w:rPr>
        <w:t>.</w:t>
      </w:r>
    </w:p>
    <w:p w:rsidR="00F2005C" w:rsidRPr="006D5B75" w:rsidRDefault="00F2005C" w:rsidP="00F2005C">
      <w:pPr>
        <w:pStyle w:val="Akapitzlist"/>
        <w:jc w:val="both"/>
        <w:rPr>
          <w:rFonts w:ascii="Times New Roman" w:hAnsi="Times New Roman" w:cs="Times New Roman"/>
        </w:rPr>
      </w:pPr>
    </w:p>
    <w:p w:rsidR="00B34E9E" w:rsidRPr="006D5B75" w:rsidRDefault="00B34E9E" w:rsidP="00B34E9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>Stolik pod drukarkę –szt. 9 pasujący do zaproponowanego modelu drukarki z półką na możliwość przechowywania papieru, tonerów itp. Wytrzymała konstrukcja nośna.Odporny na zarysowania, ścieranie i łatwy w utrzymaniu.</w:t>
      </w:r>
    </w:p>
    <w:p w:rsidR="00795748" w:rsidRPr="006D5B75" w:rsidRDefault="00DE0978" w:rsidP="00795748">
      <w:pPr>
        <w:jc w:val="both"/>
        <w:rPr>
          <w:rFonts w:ascii="Times New Roman" w:hAnsi="Times New Roman" w:cs="Times New Roman"/>
        </w:rPr>
      </w:pPr>
      <w:r w:rsidRPr="006D5B75">
        <w:rPr>
          <w:rFonts w:ascii="Times New Roman" w:hAnsi="Times New Roman" w:cs="Times New Roman"/>
        </w:rPr>
        <w:t>Wszystkie m</w:t>
      </w:r>
      <w:r w:rsidR="00124EB2" w:rsidRPr="006D5B75">
        <w:rPr>
          <w:rFonts w:ascii="Times New Roman" w:hAnsi="Times New Roman" w:cs="Times New Roman"/>
        </w:rPr>
        <w:t xml:space="preserve">eble </w:t>
      </w:r>
      <w:r w:rsidR="00587BC4" w:rsidRPr="006D5B75">
        <w:rPr>
          <w:rFonts w:ascii="Times New Roman" w:hAnsi="Times New Roman" w:cs="Times New Roman"/>
        </w:rPr>
        <w:t>drewniane</w:t>
      </w:r>
      <w:r w:rsidR="00124EB2" w:rsidRPr="006D5B75">
        <w:rPr>
          <w:rFonts w:ascii="Times New Roman" w:hAnsi="Times New Roman" w:cs="Times New Roman"/>
        </w:rPr>
        <w:t xml:space="preserve"> powinny by wykonane z płyty laminowanej o zabarwieniu DĄB SONOMA.</w:t>
      </w:r>
    </w:p>
    <w:p w:rsidR="000F2AC5" w:rsidRPr="006D5B75" w:rsidRDefault="000F2AC5" w:rsidP="000F2AC5">
      <w:pPr>
        <w:pStyle w:val="Akapitzlist"/>
        <w:rPr>
          <w:rFonts w:ascii="Times New Roman" w:hAnsi="Times New Roman" w:cs="Times New Roman"/>
        </w:rPr>
      </w:pPr>
    </w:p>
    <w:p w:rsidR="000F2AC5" w:rsidRPr="006D5B75" w:rsidRDefault="000F2AC5" w:rsidP="000F2AC5">
      <w:pPr>
        <w:pStyle w:val="Akapitzlist"/>
        <w:jc w:val="both"/>
        <w:rPr>
          <w:rFonts w:ascii="Times New Roman" w:hAnsi="Times New Roman" w:cs="Times New Roman"/>
        </w:rPr>
      </w:pPr>
    </w:p>
    <w:p w:rsidR="007E5C1B" w:rsidRPr="006D5B75" w:rsidRDefault="007E5C1B" w:rsidP="000B18AF">
      <w:pPr>
        <w:pStyle w:val="Akapitzlist"/>
        <w:jc w:val="both"/>
        <w:rPr>
          <w:rFonts w:ascii="Times New Roman" w:hAnsi="Times New Roman" w:cs="Times New Roman"/>
        </w:rPr>
      </w:pPr>
    </w:p>
    <w:p w:rsidR="00BC7FC7" w:rsidRPr="006D5B75" w:rsidRDefault="00BC7FC7" w:rsidP="000B18AF">
      <w:pPr>
        <w:pStyle w:val="Akapitzlist"/>
        <w:jc w:val="both"/>
        <w:rPr>
          <w:rFonts w:ascii="Times New Roman" w:hAnsi="Times New Roman" w:cs="Times New Roman"/>
        </w:rPr>
      </w:pPr>
    </w:p>
    <w:p w:rsidR="00715F33" w:rsidRPr="006D5B75" w:rsidRDefault="00715F33" w:rsidP="00715F33">
      <w:pPr>
        <w:pStyle w:val="Akapitzlist"/>
        <w:ind w:left="0"/>
        <w:rPr>
          <w:rFonts w:ascii="Times New Roman" w:hAnsi="Times New Roman" w:cs="Times New Roman"/>
        </w:rPr>
      </w:pPr>
    </w:p>
    <w:p w:rsidR="00715F33" w:rsidRPr="006D5B75" w:rsidRDefault="00715F33" w:rsidP="000B18AF">
      <w:pPr>
        <w:pStyle w:val="Akapitzlist"/>
        <w:rPr>
          <w:rFonts w:ascii="Times New Roman" w:hAnsi="Times New Roman" w:cs="Times New Roman"/>
        </w:rPr>
      </w:pPr>
    </w:p>
    <w:p w:rsidR="00B546E3" w:rsidRPr="006D5B75" w:rsidRDefault="00B546E3" w:rsidP="00E90E98">
      <w:pPr>
        <w:pStyle w:val="Akapitzlist"/>
        <w:rPr>
          <w:rFonts w:ascii="Times New Roman" w:hAnsi="Times New Roman" w:cs="Times New Roman"/>
        </w:rPr>
      </w:pPr>
    </w:p>
    <w:p w:rsidR="00B546E3" w:rsidRPr="006D5B75" w:rsidRDefault="00B546E3" w:rsidP="00E90E98">
      <w:pPr>
        <w:pStyle w:val="Akapitzlist"/>
        <w:rPr>
          <w:rFonts w:ascii="Times New Roman" w:hAnsi="Times New Roman" w:cs="Times New Roman"/>
        </w:rPr>
      </w:pPr>
    </w:p>
    <w:p w:rsidR="00DA2561" w:rsidRPr="006D5B75" w:rsidRDefault="00DA2561" w:rsidP="00DA2561">
      <w:pPr>
        <w:pStyle w:val="Akapitzlist"/>
        <w:jc w:val="both"/>
        <w:rPr>
          <w:rFonts w:ascii="Times New Roman" w:hAnsi="Times New Roman" w:cs="Times New Roman"/>
        </w:rPr>
      </w:pPr>
    </w:p>
    <w:sectPr w:rsidR="00DA2561" w:rsidRPr="006D5B75" w:rsidSect="004D0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24797"/>
    <w:multiLevelType w:val="hybridMultilevel"/>
    <w:tmpl w:val="83060F8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260C5"/>
    <w:multiLevelType w:val="hybridMultilevel"/>
    <w:tmpl w:val="89C025EA"/>
    <w:lvl w:ilvl="0" w:tplc="0415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>
    <w:nsid w:val="1C7E3538"/>
    <w:multiLevelType w:val="hybridMultilevel"/>
    <w:tmpl w:val="7A50CA0A"/>
    <w:lvl w:ilvl="0" w:tplc="123CDCA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B671C"/>
    <w:multiLevelType w:val="hybridMultilevel"/>
    <w:tmpl w:val="D438000E"/>
    <w:lvl w:ilvl="0" w:tplc="3CE6B3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20B2CF7"/>
    <w:multiLevelType w:val="multilevel"/>
    <w:tmpl w:val="6CFA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02939"/>
    <w:multiLevelType w:val="hybridMultilevel"/>
    <w:tmpl w:val="D0F496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C4ADE"/>
    <w:multiLevelType w:val="hybridMultilevel"/>
    <w:tmpl w:val="625CDD76"/>
    <w:lvl w:ilvl="0" w:tplc="92F4100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2F179C"/>
    <w:multiLevelType w:val="multilevel"/>
    <w:tmpl w:val="EF80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A062D8"/>
    <w:multiLevelType w:val="hybridMultilevel"/>
    <w:tmpl w:val="FFE49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47C50"/>
    <w:multiLevelType w:val="multilevel"/>
    <w:tmpl w:val="AD00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B61C53"/>
    <w:multiLevelType w:val="hybridMultilevel"/>
    <w:tmpl w:val="20244A2C"/>
    <w:lvl w:ilvl="0" w:tplc="66A8CE8A">
      <w:start w:val="1"/>
      <w:numFmt w:val="decimal"/>
      <w:lvlText w:val="2.%1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7DBB490E"/>
    <w:multiLevelType w:val="hybridMultilevel"/>
    <w:tmpl w:val="02E20DA8"/>
    <w:lvl w:ilvl="0" w:tplc="E2AEC13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1"/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B33D8"/>
    <w:rsid w:val="000220A8"/>
    <w:rsid w:val="000A7E26"/>
    <w:rsid w:val="000B18AF"/>
    <w:rsid w:val="000B4BBB"/>
    <w:rsid w:val="000F2AC5"/>
    <w:rsid w:val="00124EB2"/>
    <w:rsid w:val="00155283"/>
    <w:rsid w:val="001A0E65"/>
    <w:rsid w:val="001B17CC"/>
    <w:rsid w:val="001E177F"/>
    <w:rsid w:val="002034A9"/>
    <w:rsid w:val="002107F6"/>
    <w:rsid w:val="00225144"/>
    <w:rsid w:val="0022546D"/>
    <w:rsid w:val="00245CDB"/>
    <w:rsid w:val="00251CB1"/>
    <w:rsid w:val="0027455D"/>
    <w:rsid w:val="00291B10"/>
    <w:rsid w:val="002F6B0D"/>
    <w:rsid w:val="00305E7E"/>
    <w:rsid w:val="0032385C"/>
    <w:rsid w:val="0037519A"/>
    <w:rsid w:val="00380404"/>
    <w:rsid w:val="00382529"/>
    <w:rsid w:val="003E312B"/>
    <w:rsid w:val="003F6DE3"/>
    <w:rsid w:val="004273AD"/>
    <w:rsid w:val="004400F0"/>
    <w:rsid w:val="004D0032"/>
    <w:rsid w:val="004D0111"/>
    <w:rsid w:val="004F3E71"/>
    <w:rsid w:val="005010CD"/>
    <w:rsid w:val="00515BFE"/>
    <w:rsid w:val="005609C7"/>
    <w:rsid w:val="00587BC4"/>
    <w:rsid w:val="00591F78"/>
    <w:rsid w:val="005B1CAD"/>
    <w:rsid w:val="005C79AC"/>
    <w:rsid w:val="005E49CE"/>
    <w:rsid w:val="005E5194"/>
    <w:rsid w:val="00667425"/>
    <w:rsid w:val="006D0370"/>
    <w:rsid w:val="006D2E8B"/>
    <w:rsid w:val="006D5B75"/>
    <w:rsid w:val="006E2CFD"/>
    <w:rsid w:val="006F6F89"/>
    <w:rsid w:val="007120A2"/>
    <w:rsid w:val="00715F33"/>
    <w:rsid w:val="007276E5"/>
    <w:rsid w:val="00795748"/>
    <w:rsid w:val="007A5ADF"/>
    <w:rsid w:val="007A75F4"/>
    <w:rsid w:val="007D6EC7"/>
    <w:rsid w:val="007E5C1B"/>
    <w:rsid w:val="007E6A5D"/>
    <w:rsid w:val="007F5E54"/>
    <w:rsid w:val="0081743C"/>
    <w:rsid w:val="00822077"/>
    <w:rsid w:val="008653A4"/>
    <w:rsid w:val="008A3AB3"/>
    <w:rsid w:val="008A5A2A"/>
    <w:rsid w:val="008B30EC"/>
    <w:rsid w:val="008C77FF"/>
    <w:rsid w:val="008E7033"/>
    <w:rsid w:val="009120B4"/>
    <w:rsid w:val="0096121A"/>
    <w:rsid w:val="00966F26"/>
    <w:rsid w:val="009A2AB2"/>
    <w:rsid w:val="009C4ED1"/>
    <w:rsid w:val="00A218FC"/>
    <w:rsid w:val="00A31D20"/>
    <w:rsid w:val="00A771A9"/>
    <w:rsid w:val="00A802E4"/>
    <w:rsid w:val="00A97A99"/>
    <w:rsid w:val="00AB33D8"/>
    <w:rsid w:val="00AB3AF4"/>
    <w:rsid w:val="00B12CC8"/>
    <w:rsid w:val="00B34E9E"/>
    <w:rsid w:val="00B3558D"/>
    <w:rsid w:val="00B546E3"/>
    <w:rsid w:val="00BB12D2"/>
    <w:rsid w:val="00BB464A"/>
    <w:rsid w:val="00BC2368"/>
    <w:rsid w:val="00BC7FC7"/>
    <w:rsid w:val="00BD0434"/>
    <w:rsid w:val="00BE0561"/>
    <w:rsid w:val="00C11873"/>
    <w:rsid w:val="00C311BB"/>
    <w:rsid w:val="00C8644E"/>
    <w:rsid w:val="00CC3DED"/>
    <w:rsid w:val="00CC7D6E"/>
    <w:rsid w:val="00CD479E"/>
    <w:rsid w:val="00CD79E8"/>
    <w:rsid w:val="00CF326E"/>
    <w:rsid w:val="00D263F7"/>
    <w:rsid w:val="00D84284"/>
    <w:rsid w:val="00D8431D"/>
    <w:rsid w:val="00DA2561"/>
    <w:rsid w:val="00DE0978"/>
    <w:rsid w:val="00E12758"/>
    <w:rsid w:val="00E60AF3"/>
    <w:rsid w:val="00E90E98"/>
    <w:rsid w:val="00EB4917"/>
    <w:rsid w:val="00EE5E47"/>
    <w:rsid w:val="00F2005C"/>
    <w:rsid w:val="00F23799"/>
    <w:rsid w:val="00F25343"/>
    <w:rsid w:val="00FA6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0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B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4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9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sylglo</cp:lastModifiedBy>
  <cp:revision>6</cp:revision>
  <cp:lastPrinted>2015-05-06T11:43:00Z</cp:lastPrinted>
  <dcterms:created xsi:type="dcterms:W3CDTF">2015-06-03T10:20:00Z</dcterms:created>
  <dcterms:modified xsi:type="dcterms:W3CDTF">2015-06-03T12:56:00Z</dcterms:modified>
</cp:coreProperties>
</file>