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FA96" w14:textId="2EF60577" w:rsidR="008600D9" w:rsidRPr="00027B73" w:rsidRDefault="002A0C83" w:rsidP="008600D9">
      <w:pPr>
        <w:shd w:val="clear" w:color="auto" w:fill="FFFFFF"/>
        <w:spacing w:before="264" w:line="276" w:lineRule="auto"/>
        <w:ind w:right="34"/>
        <w:jc w:val="right"/>
        <w:rPr>
          <w:rFonts w:ascii="Times New Roman" w:eastAsia="Arial Unicode MS" w:hAnsi="Times New Roman" w:cs="Times New Roman"/>
          <w:bCs/>
          <w:i w:val="0"/>
          <w:iCs w:val="0"/>
          <w:kern w:val="2"/>
          <w:sz w:val="22"/>
          <w:szCs w:val="22"/>
        </w:rPr>
      </w:pPr>
      <w:r>
        <w:rPr>
          <w:rFonts w:ascii="Times New Roman" w:eastAsia="Arial Unicode MS" w:hAnsi="Times New Roman" w:cs="Times New Roman"/>
          <w:i w:val="0"/>
          <w:iCs w:val="0"/>
          <w:kern w:val="2"/>
          <w:sz w:val="22"/>
          <w:szCs w:val="22"/>
        </w:rPr>
        <w:t>Biskupiec</w:t>
      </w:r>
      <w:r w:rsidR="008600D9" w:rsidRPr="00027B73">
        <w:rPr>
          <w:rFonts w:ascii="Times New Roman" w:eastAsia="Arial Unicode MS" w:hAnsi="Times New Roman" w:cs="Times New Roman"/>
          <w:i w:val="0"/>
          <w:iCs w:val="0"/>
          <w:kern w:val="2"/>
          <w:sz w:val="22"/>
          <w:szCs w:val="22"/>
        </w:rPr>
        <w:t xml:space="preserve">, dnia </w:t>
      </w:r>
      <w:r w:rsidR="00B0505B" w:rsidRPr="00B0505B">
        <w:rPr>
          <w:rFonts w:ascii="Times New Roman" w:eastAsia="Arial Unicode MS" w:hAnsi="Times New Roman" w:cs="Times New Roman"/>
          <w:bCs/>
          <w:i w:val="0"/>
          <w:iCs w:val="0"/>
          <w:kern w:val="2"/>
          <w:sz w:val="22"/>
          <w:szCs w:val="22"/>
        </w:rPr>
        <w:t>20.06.</w:t>
      </w:r>
      <w:r w:rsidR="008600D9" w:rsidRPr="00027B73">
        <w:rPr>
          <w:rFonts w:ascii="Times New Roman" w:eastAsia="Arial Unicode MS" w:hAnsi="Times New Roman" w:cs="Times New Roman"/>
          <w:bCs/>
          <w:i w:val="0"/>
          <w:iCs w:val="0"/>
          <w:kern w:val="2"/>
          <w:sz w:val="22"/>
          <w:szCs w:val="22"/>
        </w:rPr>
        <w:t>202</w:t>
      </w:r>
      <w:r>
        <w:rPr>
          <w:rFonts w:ascii="Times New Roman" w:eastAsia="Arial Unicode MS" w:hAnsi="Times New Roman" w:cs="Times New Roman"/>
          <w:bCs/>
          <w:i w:val="0"/>
          <w:iCs w:val="0"/>
          <w:kern w:val="2"/>
          <w:sz w:val="22"/>
          <w:szCs w:val="22"/>
        </w:rPr>
        <w:t>4</w:t>
      </w:r>
      <w:r w:rsidR="008600D9" w:rsidRPr="00027B73">
        <w:rPr>
          <w:rFonts w:ascii="Times New Roman" w:eastAsia="Arial Unicode MS" w:hAnsi="Times New Roman" w:cs="Times New Roman"/>
          <w:bCs/>
          <w:i w:val="0"/>
          <w:iCs w:val="0"/>
          <w:kern w:val="2"/>
          <w:sz w:val="22"/>
          <w:szCs w:val="22"/>
        </w:rPr>
        <w:t xml:space="preserve"> r.</w:t>
      </w:r>
    </w:p>
    <w:p w14:paraId="0FDD243D" w14:textId="77777777" w:rsidR="008600D9" w:rsidRPr="00027B73" w:rsidRDefault="008600D9" w:rsidP="008600D9">
      <w:pPr>
        <w:spacing w:line="276" w:lineRule="auto"/>
        <w:ind w:right="1078"/>
        <w:jc w:val="both"/>
        <w:rPr>
          <w:rFonts w:ascii="Times New Roman" w:eastAsia="Arial Unicode MS" w:hAnsi="Times New Roman" w:cs="Times New Roman"/>
          <w:i w:val="0"/>
          <w:iCs w:val="0"/>
          <w:kern w:val="2"/>
          <w:sz w:val="22"/>
          <w:szCs w:val="22"/>
        </w:rPr>
      </w:pPr>
    </w:p>
    <w:p w14:paraId="427BD1AC" w14:textId="7C5FBFDC" w:rsidR="008600D9" w:rsidRPr="000667FE" w:rsidRDefault="008600D9" w:rsidP="008600D9">
      <w:pPr>
        <w:shd w:val="clear" w:color="auto" w:fill="FFFFFF"/>
        <w:spacing w:before="264" w:line="276" w:lineRule="auto"/>
        <w:ind w:right="34"/>
        <w:rPr>
          <w:rFonts w:ascii="Times New Roman" w:eastAsia="Arial Unicode MS" w:hAnsi="Times New Roman" w:cs="Times New Roman"/>
          <w:b/>
          <w:iCs w:val="0"/>
          <w:kern w:val="2"/>
          <w:sz w:val="22"/>
          <w:szCs w:val="22"/>
        </w:rPr>
      </w:pPr>
      <w:r w:rsidRPr="000667FE">
        <w:rPr>
          <w:rFonts w:ascii="Times New Roman" w:eastAsia="Arial Unicode MS" w:hAnsi="Times New Roman" w:cs="Times New Roman"/>
          <w:bCs/>
          <w:iCs w:val="0"/>
          <w:kern w:val="2"/>
          <w:sz w:val="22"/>
          <w:szCs w:val="22"/>
        </w:rPr>
        <w:t>znak:</w:t>
      </w:r>
      <w:r w:rsidR="006E70FB" w:rsidRPr="000667FE">
        <w:rPr>
          <w:rFonts w:ascii="Times New Roman" w:eastAsia="Arial Unicode MS" w:hAnsi="Times New Roman" w:cs="Times New Roman"/>
          <w:bCs/>
          <w:iCs w:val="0"/>
          <w:kern w:val="2"/>
          <w:sz w:val="22"/>
          <w:szCs w:val="22"/>
        </w:rPr>
        <w:t xml:space="preserve"> </w:t>
      </w:r>
      <w:r w:rsidR="00B0505B" w:rsidRPr="000667FE">
        <w:rPr>
          <w:rFonts w:ascii="Times New Roman" w:eastAsia="Arial Unicode MS" w:hAnsi="Times New Roman" w:cs="Times New Roman"/>
          <w:b/>
          <w:bCs/>
          <w:iCs w:val="0"/>
          <w:kern w:val="2"/>
          <w:sz w:val="22"/>
          <w:szCs w:val="22"/>
        </w:rPr>
        <w:t>BMA.6722</w:t>
      </w:r>
      <w:r w:rsidR="004F4271">
        <w:rPr>
          <w:rFonts w:ascii="Times New Roman" w:eastAsia="Arial Unicode MS" w:hAnsi="Times New Roman" w:cs="Times New Roman"/>
          <w:b/>
          <w:bCs/>
          <w:iCs w:val="0"/>
          <w:kern w:val="2"/>
          <w:sz w:val="22"/>
          <w:szCs w:val="22"/>
        </w:rPr>
        <w:t>.1</w:t>
      </w:r>
      <w:bookmarkStart w:id="0" w:name="_GoBack"/>
      <w:bookmarkEnd w:id="0"/>
      <w:r w:rsidR="004F4271">
        <w:rPr>
          <w:rFonts w:ascii="Times New Roman" w:eastAsia="Arial Unicode MS" w:hAnsi="Times New Roman" w:cs="Times New Roman"/>
          <w:b/>
          <w:bCs/>
          <w:iCs w:val="0"/>
          <w:kern w:val="2"/>
          <w:sz w:val="22"/>
          <w:szCs w:val="22"/>
        </w:rPr>
        <w:t>.2024</w:t>
      </w:r>
    </w:p>
    <w:p w14:paraId="23279D96" w14:textId="77777777" w:rsidR="007C10B7" w:rsidRPr="00027B73" w:rsidRDefault="007C10B7" w:rsidP="00CB2772">
      <w:pPr>
        <w:shd w:val="clear" w:color="auto" w:fill="FFFFFF"/>
        <w:tabs>
          <w:tab w:val="left" w:pos="6418"/>
        </w:tabs>
        <w:spacing w:line="276" w:lineRule="auto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41D53EC3" w14:textId="77777777" w:rsidR="007C10B7" w:rsidRPr="00027B73" w:rsidRDefault="007C10B7" w:rsidP="005F3CE5">
      <w:pPr>
        <w:shd w:val="clear" w:color="auto" w:fill="FFFFFF"/>
        <w:tabs>
          <w:tab w:val="left" w:pos="6418"/>
        </w:tabs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2CD58C51" w14:textId="77777777" w:rsidR="007C10B7" w:rsidRPr="00027B73" w:rsidRDefault="007C10B7" w:rsidP="005F3CE5">
      <w:pPr>
        <w:shd w:val="clear" w:color="auto" w:fill="FFFFFF"/>
        <w:tabs>
          <w:tab w:val="left" w:pos="64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27B7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OGŁOSZENIE</w:t>
      </w:r>
    </w:p>
    <w:p w14:paraId="1774D239" w14:textId="07CCD80D" w:rsidR="000E44C7" w:rsidRPr="00027B73" w:rsidRDefault="000E44C7" w:rsidP="00027B73">
      <w:pPr>
        <w:shd w:val="clear" w:color="auto" w:fill="FFFFFF"/>
        <w:tabs>
          <w:tab w:val="left" w:pos="1452"/>
          <w:tab w:val="left" w:leader="dot" w:pos="9089"/>
        </w:tabs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027B7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o przystąpieniu do </w:t>
      </w:r>
      <w:r w:rsidR="002A0C8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sporządzenia </w:t>
      </w:r>
      <w:r w:rsidRPr="00027B7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miejscowego planu zagospodarowania przestrzennego </w:t>
      </w:r>
      <w:bookmarkStart w:id="1" w:name="_Hlk151585686"/>
      <w:r w:rsidR="002A0C8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w obrębie Biskupiec Kolonia, gmina Biskupiec </w:t>
      </w:r>
      <w:bookmarkEnd w:id="1"/>
      <w:r w:rsidR="00027B73" w:rsidRPr="00027B7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oraz o</w:t>
      </w:r>
      <w:r w:rsidR="008F244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 </w:t>
      </w:r>
      <w:r w:rsidR="00027B73" w:rsidRPr="00027B7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przystąpieniu do przeprowadzenia strategicznej oceny oddziaływania na środowisko dla tego dokumentu</w:t>
      </w:r>
    </w:p>
    <w:p w14:paraId="77B1A387" w14:textId="77777777" w:rsidR="000E44C7" w:rsidRPr="00027B73" w:rsidRDefault="000E44C7" w:rsidP="000E44C7">
      <w:pPr>
        <w:shd w:val="clear" w:color="auto" w:fill="FFFFFF"/>
        <w:tabs>
          <w:tab w:val="left" w:pos="1452"/>
          <w:tab w:val="left" w:leader="dot" w:pos="9089"/>
        </w:tabs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4DB758A" w14:textId="35F68832" w:rsidR="000E44C7" w:rsidRPr="008F2441" w:rsidRDefault="000938A4" w:rsidP="00C02E29">
      <w:pPr>
        <w:pStyle w:val="Akapitzlist"/>
        <w:spacing w:before="240"/>
        <w:ind w:left="0" w:firstLine="720"/>
        <w:jc w:val="both"/>
        <w:rPr>
          <w:rFonts w:ascii="Times New Roman" w:hAnsi="Times New Roman"/>
          <w:b/>
          <w:bCs/>
        </w:rPr>
      </w:pPr>
      <w:r w:rsidRPr="00FF4E36">
        <w:rPr>
          <w:rFonts w:ascii="Times New Roman" w:hAnsi="Times New Roman"/>
        </w:rPr>
        <w:t>Na podstawie art. 17 pkt 1 ustawy z dnia 27 marca 2003 r. o planowaniu i zagospodarowaniu przestrzennym (t.j. Dz. U. z 2023 r. poz. 977 z późn. zm.) oraz art. 39 ust. w związku z art. 46 pkt. 1 oraz art. 54 ust. 2 i ust. 3 ustawy z dnia 3 października 2008 r. o udostępnianiu informacji o środowisku i jego ochronie, udziale społeczeństwa w ochronie środowiska oraz o ocenach oddziaływania na środowisko (t.j. Dz. U. z 2023 r. poz. 1094 z późn. zm.)</w:t>
      </w:r>
      <w:r>
        <w:rPr>
          <w:rFonts w:ascii="Times New Roman" w:hAnsi="Times New Roman"/>
        </w:rPr>
        <w:t xml:space="preserve"> </w:t>
      </w:r>
      <w:r w:rsidR="00330B6C" w:rsidRPr="00027B73">
        <w:rPr>
          <w:rFonts w:ascii="Times New Roman" w:hAnsi="Times New Roman"/>
        </w:rPr>
        <w:t>zawiadamiam</w:t>
      </w:r>
      <w:r w:rsidR="006E70FB">
        <w:rPr>
          <w:rFonts w:ascii="Times New Roman" w:hAnsi="Times New Roman"/>
        </w:rPr>
        <w:t xml:space="preserve"> </w:t>
      </w:r>
      <w:r w:rsidR="000E44C7" w:rsidRPr="00027B73">
        <w:rPr>
          <w:rFonts w:ascii="Times New Roman" w:hAnsi="Times New Roman"/>
          <w:b/>
          <w:bCs/>
        </w:rPr>
        <w:t>o p</w:t>
      </w:r>
      <w:r w:rsidR="008F2441">
        <w:rPr>
          <w:rFonts w:ascii="Times New Roman" w:hAnsi="Times New Roman"/>
          <w:b/>
          <w:bCs/>
        </w:rPr>
        <w:t xml:space="preserve">odjęciu przez Radę </w:t>
      </w:r>
      <w:r w:rsidR="00C3591E">
        <w:rPr>
          <w:rFonts w:ascii="Times New Roman" w:hAnsi="Times New Roman"/>
          <w:b/>
          <w:bCs/>
        </w:rPr>
        <w:t>Miejską w Biskupcu</w:t>
      </w:r>
      <w:r w:rsidR="000E44C7" w:rsidRPr="00027B73">
        <w:rPr>
          <w:rFonts w:ascii="Times New Roman" w:hAnsi="Times New Roman"/>
          <w:b/>
          <w:bCs/>
        </w:rPr>
        <w:t xml:space="preserve"> Uchwały Nr</w:t>
      </w:r>
      <w:r w:rsidR="002D41F9">
        <w:rPr>
          <w:rFonts w:ascii="Times New Roman" w:hAnsi="Times New Roman"/>
          <w:b/>
          <w:bCs/>
        </w:rPr>
        <w:t> </w:t>
      </w:r>
      <w:r w:rsidR="00A31B73">
        <w:rPr>
          <w:rFonts w:ascii="Times New Roman" w:hAnsi="Times New Roman"/>
          <w:b/>
          <w:bCs/>
        </w:rPr>
        <w:t>LXXVII/452/2024</w:t>
      </w:r>
      <w:r w:rsidR="000E44C7" w:rsidRPr="00027B73">
        <w:rPr>
          <w:rFonts w:ascii="Times New Roman" w:hAnsi="Times New Roman"/>
          <w:b/>
          <w:bCs/>
        </w:rPr>
        <w:t xml:space="preserve"> z</w:t>
      </w:r>
      <w:r w:rsidR="008F2441">
        <w:rPr>
          <w:rFonts w:ascii="Times New Roman" w:hAnsi="Times New Roman"/>
          <w:b/>
          <w:bCs/>
        </w:rPr>
        <w:t> </w:t>
      </w:r>
      <w:r w:rsidR="000E44C7" w:rsidRPr="00027B73">
        <w:rPr>
          <w:rFonts w:ascii="Times New Roman" w:hAnsi="Times New Roman"/>
          <w:b/>
          <w:bCs/>
        </w:rPr>
        <w:t xml:space="preserve">dnia </w:t>
      </w:r>
      <w:r w:rsidR="007C2712" w:rsidRPr="00027B73">
        <w:rPr>
          <w:rFonts w:ascii="Times New Roman" w:hAnsi="Times New Roman"/>
          <w:b/>
          <w:bCs/>
        </w:rPr>
        <w:t>2</w:t>
      </w:r>
      <w:r w:rsidR="00A31B73">
        <w:rPr>
          <w:rFonts w:ascii="Times New Roman" w:hAnsi="Times New Roman"/>
          <w:b/>
          <w:bCs/>
        </w:rPr>
        <w:t>6</w:t>
      </w:r>
      <w:r w:rsidR="00D52284">
        <w:rPr>
          <w:rFonts w:ascii="Times New Roman" w:hAnsi="Times New Roman"/>
          <w:b/>
          <w:bCs/>
        </w:rPr>
        <w:t> </w:t>
      </w:r>
      <w:r w:rsidR="00A31B73">
        <w:rPr>
          <w:rFonts w:ascii="Times New Roman" w:hAnsi="Times New Roman"/>
          <w:b/>
          <w:bCs/>
        </w:rPr>
        <w:t xml:space="preserve">stycznia </w:t>
      </w:r>
      <w:r w:rsidR="000E44C7" w:rsidRPr="00027B73">
        <w:rPr>
          <w:rFonts w:ascii="Times New Roman" w:hAnsi="Times New Roman"/>
          <w:b/>
          <w:bCs/>
        </w:rPr>
        <w:t>20</w:t>
      </w:r>
      <w:r w:rsidR="00A31B73">
        <w:rPr>
          <w:rFonts w:ascii="Times New Roman" w:hAnsi="Times New Roman"/>
          <w:b/>
          <w:bCs/>
        </w:rPr>
        <w:t>24</w:t>
      </w:r>
      <w:r w:rsidR="005412D8">
        <w:rPr>
          <w:rFonts w:ascii="Times New Roman" w:hAnsi="Times New Roman"/>
          <w:b/>
          <w:bCs/>
        </w:rPr>
        <w:t xml:space="preserve"> </w:t>
      </w:r>
      <w:r w:rsidR="006F23CA" w:rsidRPr="00027B73">
        <w:rPr>
          <w:rFonts w:ascii="Times New Roman" w:hAnsi="Times New Roman"/>
          <w:b/>
          <w:bCs/>
        </w:rPr>
        <w:t>r</w:t>
      </w:r>
      <w:r w:rsidR="006F23CA">
        <w:rPr>
          <w:rFonts w:ascii="Times New Roman" w:hAnsi="Times New Roman"/>
          <w:b/>
          <w:bCs/>
        </w:rPr>
        <w:t>.</w:t>
      </w:r>
      <w:r w:rsidR="005412D8">
        <w:rPr>
          <w:rFonts w:ascii="Times New Roman" w:hAnsi="Times New Roman"/>
          <w:b/>
          <w:bCs/>
        </w:rPr>
        <w:t xml:space="preserve"> </w:t>
      </w:r>
      <w:r w:rsidR="000E44C7" w:rsidRPr="00027B73">
        <w:rPr>
          <w:rFonts w:ascii="Times New Roman" w:hAnsi="Times New Roman"/>
          <w:b/>
          <w:bCs/>
        </w:rPr>
        <w:t xml:space="preserve">w sprawie przystąpienia do </w:t>
      </w:r>
      <w:r w:rsidR="00A31B73">
        <w:rPr>
          <w:rFonts w:ascii="Times New Roman" w:hAnsi="Times New Roman"/>
          <w:b/>
          <w:bCs/>
        </w:rPr>
        <w:t xml:space="preserve">sporządzenia </w:t>
      </w:r>
      <w:r w:rsidR="000E44C7" w:rsidRPr="00027B73">
        <w:rPr>
          <w:rFonts w:ascii="Times New Roman" w:hAnsi="Times New Roman"/>
          <w:b/>
          <w:bCs/>
        </w:rPr>
        <w:t xml:space="preserve">miejscowego planu zagospodarowania przestrzennego </w:t>
      </w:r>
      <w:r w:rsidR="00A31B73">
        <w:rPr>
          <w:rFonts w:ascii="Times New Roman" w:hAnsi="Times New Roman"/>
          <w:b/>
          <w:bCs/>
        </w:rPr>
        <w:t xml:space="preserve">w obrębie Biskupiec Kolonia, gmina Biskupiec </w:t>
      </w:r>
      <w:r w:rsidR="000E44C7" w:rsidRPr="00027B73">
        <w:rPr>
          <w:rFonts w:ascii="Times New Roman" w:hAnsi="Times New Roman"/>
        </w:rPr>
        <w:t>oraz o</w:t>
      </w:r>
      <w:r w:rsidR="002D41F9">
        <w:rPr>
          <w:rFonts w:ascii="Times New Roman" w:hAnsi="Times New Roman"/>
        </w:rPr>
        <w:t> </w:t>
      </w:r>
      <w:r w:rsidR="000E44C7" w:rsidRPr="00027B73">
        <w:rPr>
          <w:rFonts w:ascii="Times New Roman" w:hAnsi="Times New Roman"/>
        </w:rPr>
        <w:t>przystąpieniu do przeprowadzenia strategicznej oceny oddziaływania na środowisko dla tego dokumentu.</w:t>
      </w:r>
    </w:p>
    <w:p w14:paraId="223926F2" w14:textId="1C04DD69" w:rsidR="000E44C7" w:rsidRPr="00027B73" w:rsidRDefault="000E44C7" w:rsidP="00D52284">
      <w:pPr>
        <w:pStyle w:val="Akapitzlist"/>
        <w:spacing w:before="240"/>
        <w:ind w:left="0" w:firstLine="720"/>
        <w:jc w:val="both"/>
        <w:rPr>
          <w:rFonts w:ascii="Times New Roman" w:hAnsi="Times New Roman"/>
        </w:rPr>
      </w:pPr>
      <w:r w:rsidRPr="00027B73">
        <w:rPr>
          <w:rFonts w:ascii="Times New Roman" w:hAnsi="Times New Roman"/>
        </w:rPr>
        <w:t>Z treścią ww. Uchwały można zapoznać się na stronie inter</w:t>
      </w:r>
      <w:r w:rsidR="000E3E27">
        <w:rPr>
          <w:rFonts w:ascii="Times New Roman" w:hAnsi="Times New Roman"/>
        </w:rPr>
        <w:t xml:space="preserve">netowej BIP Urzędu </w:t>
      </w:r>
      <w:r w:rsidR="00A31B73">
        <w:rPr>
          <w:rFonts w:ascii="Times New Roman" w:hAnsi="Times New Roman"/>
        </w:rPr>
        <w:t>Miejskiego w</w:t>
      </w:r>
      <w:r w:rsidR="000A5E00">
        <w:rPr>
          <w:rFonts w:ascii="Times New Roman" w:hAnsi="Times New Roman"/>
        </w:rPr>
        <w:t> </w:t>
      </w:r>
      <w:r w:rsidR="00A31B73">
        <w:rPr>
          <w:rFonts w:ascii="Times New Roman" w:hAnsi="Times New Roman"/>
        </w:rPr>
        <w:t xml:space="preserve">Biskupcu: </w:t>
      </w:r>
      <w:r w:rsidR="00A31B73" w:rsidRPr="00A31B73">
        <w:rPr>
          <w:rFonts w:ascii="Times New Roman" w:hAnsi="Times New Roman"/>
        </w:rPr>
        <w:t>http://bip.biskupiec.pl/</w:t>
      </w:r>
      <w:r w:rsidR="008B053B" w:rsidRPr="008B053B">
        <w:rPr>
          <w:rFonts w:ascii="Times New Roman" w:hAnsi="Times New Roman"/>
        </w:rPr>
        <w:t xml:space="preserve"> </w:t>
      </w:r>
      <w:r w:rsidRPr="00027B73">
        <w:rPr>
          <w:rFonts w:ascii="Times New Roman" w:hAnsi="Times New Roman"/>
        </w:rPr>
        <w:t>(zakład</w:t>
      </w:r>
      <w:r w:rsidR="000E3E27">
        <w:rPr>
          <w:rFonts w:ascii="Times New Roman" w:hAnsi="Times New Roman"/>
        </w:rPr>
        <w:t xml:space="preserve">ka: </w:t>
      </w:r>
      <w:r w:rsidR="00A31B73">
        <w:rPr>
          <w:rFonts w:ascii="Times New Roman" w:hAnsi="Times New Roman"/>
        </w:rPr>
        <w:t>Prawo Lokalne &gt; Uchwały</w:t>
      </w:r>
      <w:r w:rsidR="000E7072">
        <w:rPr>
          <w:rFonts w:ascii="Times New Roman" w:hAnsi="Times New Roman"/>
        </w:rPr>
        <w:t>)</w:t>
      </w:r>
      <w:r w:rsidR="00D52284">
        <w:rPr>
          <w:rFonts w:ascii="Times New Roman" w:hAnsi="Times New Roman"/>
        </w:rPr>
        <w:t>.</w:t>
      </w:r>
      <w:r w:rsidR="004C7F5B">
        <w:rPr>
          <w:rFonts w:ascii="Times New Roman" w:hAnsi="Times New Roman"/>
        </w:rPr>
        <w:t xml:space="preserve"> </w:t>
      </w:r>
    </w:p>
    <w:p w14:paraId="0597D67A" w14:textId="64400A7B" w:rsidR="000E44C7" w:rsidRPr="000A5E00" w:rsidRDefault="000E44C7" w:rsidP="000A5E00">
      <w:pPr>
        <w:pStyle w:val="Akapitzlist"/>
        <w:spacing w:before="240"/>
        <w:ind w:left="0" w:firstLine="720"/>
        <w:jc w:val="both"/>
        <w:rPr>
          <w:rFonts w:ascii="Times New Roman" w:hAnsi="Times New Roman"/>
        </w:rPr>
      </w:pPr>
      <w:r w:rsidRPr="00027B73">
        <w:rPr>
          <w:rFonts w:ascii="Times New Roman" w:hAnsi="Times New Roman"/>
        </w:rPr>
        <w:t xml:space="preserve">Zainteresowani mogą składać wnioski do ww. planu </w:t>
      </w:r>
      <w:r w:rsidR="005E3296" w:rsidRPr="00027B73">
        <w:rPr>
          <w:rFonts w:ascii="Times New Roman" w:hAnsi="Times New Roman"/>
        </w:rPr>
        <w:t>miejscowego</w:t>
      </w:r>
      <w:r w:rsidRPr="00027B73">
        <w:rPr>
          <w:rFonts w:ascii="Times New Roman" w:hAnsi="Times New Roman"/>
        </w:rPr>
        <w:t>. Wnioski należy składać w formie papierow</w:t>
      </w:r>
      <w:r w:rsidR="000E3E27">
        <w:rPr>
          <w:rFonts w:ascii="Times New Roman" w:hAnsi="Times New Roman"/>
        </w:rPr>
        <w:t>ej</w:t>
      </w:r>
      <w:r w:rsidR="005412D8">
        <w:rPr>
          <w:rFonts w:ascii="Times New Roman" w:hAnsi="Times New Roman"/>
        </w:rPr>
        <w:t xml:space="preserve"> </w:t>
      </w:r>
      <w:r w:rsidR="000E3E27">
        <w:rPr>
          <w:rFonts w:ascii="Times New Roman" w:hAnsi="Times New Roman"/>
        </w:rPr>
        <w:t xml:space="preserve">(na adres: Urząd </w:t>
      </w:r>
      <w:r w:rsidR="000A5E00">
        <w:rPr>
          <w:rFonts w:ascii="Times New Roman" w:hAnsi="Times New Roman"/>
        </w:rPr>
        <w:t>Miejski w Biskupcu</w:t>
      </w:r>
      <w:r w:rsidRPr="00027B73">
        <w:rPr>
          <w:rFonts w:ascii="Times New Roman" w:hAnsi="Times New Roman"/>
        </w:rPr>
        <w:t xml:space="preserve">, </w:t>
      </w:r>
      <w:r w:rsidR="000A5E00">
        <w:rPr>
          <w:rFonts w:ascii="Times New Roman" w:hAnsi="Times New Roman"/>
        </w:rPr>
        <w:t>al. Niepodległości 2</w:t>
      </w:r>
      <w:r w:rsidR="000E3E27">
        <w:rPr>
          <w:rFonts w:ascii="Times New Roman" w:hAnsi="Times New Roman"/>
        </w:rPr>
        <w:t>, 11-</w:t>
      </w:r>
      <w:r w:rsidR="000A5E00">
        <w:rPr>
          <w:rFonts w:ascii="Times New Roman" w:hAnsi="Times New Roman"/>
        </w:rPr>
        <w:t>300</w:t>
      </w:r>
      <w:r w:rsidR="005412D8">
        <w:rPr>
          <w:rFonts w:ascii="Times New Roman" w:hAnsi="Times New Roman"/>
        </w:rPr>
        <w:t xml:space="preserve"> </w:t>
      </w:r>
      <w:r w:rsidR="000A5E00">
        <w:rPr>
          <w:rFonts w:ascii="Times New Roman" w:hAnsi="Times New Roman"/>
        </w:rPr>
        <w:t>Biskupiec</w:t>
      </w:r>
      <w:r w:rsidRPr="00027B73">
        <w:rPr>
          <w:rFonts w:ascii="Times New Roman" w:hAnsi="Times New Roman"/>
        </w:rPr>
        <w:t xml:space="preserve">) lub elektronicznej, w tym za pomocą środków komunikacji elektronicznej, a w szczególności poczty elektronicznej (na adres mailowy: </w:t>
      </w:r>
      <w:r w:rsidR="000A5E00" w:rsidRPr="000A5E00">
        <w:rPr>
          <w:rFonts w:ascii="Times New Roman" w:hAnsi="Times New Roman"/>
        </w:rPr>
        <w:t>ratusz@biskupiec.pl</w:t>
      </w:r>
      <w:r w:rsidR="000A5E00">
        <w:rPr>
          <w:rFonts w:ascii="Times New Roman" w:hAnsi="Times New Roman"/>
        </w:rPr>
        <w:t xml:space="preserve">) </w:t>
      </w:r>
      <w:r w:rsidRPr="000A5E00">
        <w:rPr>
          <w:rFonts w:ascii="Times New Roman" w:hAnsi="Times New Roman"/>
          <w:b/>
        </w:rPr>
        <w:t xml:space="preserve">w terminie 21 dni </w:t>
      </w:r>
      <w:r w:rsidRPr="000A5E00">
        <w:rPr>
          <w:rFonts w:ascii="Times New Roman" w:hAnsi="Times New Roman"/>
          <w:bCs/>
        </w:rPr>
        <w:t xml:space="preserve">od zamieszczenia </w:t>
      </w:r>
      <w:r w:rsidR="005D27E6" w:rsidRPr="000A5E00">
        <w:rPr>
          <w:rFonts w:ascii="Times New Roman" w:hAnsi="Times New Roman"/>
          <w:bCs/>
        </w:rPr>
        <w:t>ogłoszenia.</w:t>
      </w:r>
      <w:r w:rsidR="00695813" w:rsidRPr="000A5E00">
        <w:rPr>
          <w:rFonts w:ascii="Times New Roman" w:hAnsi="Times New Roman"/>
          <w:bCs/>
        </w:rPr>
        <w:t xml:space="preserve"> </w:t>
      </w:r>
    </w:p>
    <w:p w14:paraId="59811758" w14:textId="77777777" w:rsidR="000938A4" w:rsidRPr="003D012D" w:rsidRDefault="000938A4" w:rsidP="000938A4">
      <w:pPr>
        <w:pStyle w:val="Akapitzlist"/>
        <w:spacing w:before="240"/>
        <w:ind w:left="0" w:firstLine="720"/>
        <w:jc w:val="both"/>
        <w:rPr>
          <w:rFonts w:ascii="Times New Roman" w:hAnsi="Times New Roman"/>
        </w:rPr>
      </w:pPr>
      <w:r w:rsidRPr="00DD6295">
        <w:rPr>
          <w:rFonts w:ascii="Times New Roman" w:hAnsi="Times New Roman"/>
          <w:bCs/>
        </w:rPr>
        <w:t>Składający wniosek</w:t>
      </w:r>
      <w:r w:rsidRPr="00DD6295">
        <w:rPr>
          <w:rFonts w:ascii="Times New Roman" w:hAnsi="Times New Roman"/>
        </w:rPr>
        <w:t xml:space="preserve"> podaje swoje imię i nazwisko albo nazwę oraz adres zamieszkania albo siedziby oraz adres poczty elektronicznej, o ile taki posiada, a także wskazuje, czy jest właścicielem lub użytkownikiem wieczystym nieruchomości objętej wnioskiem, oraz może podać dodatkowe dane do kontaktu takie jak adres do korespondencji lub numer telefonu</w:t>
      </w:r>
      <w:r>
        <w:rPr>
          <w:rFonts w:ascii="Times New Roman" w:hAnsi="Times New Roman"/>
        </w:rPr>
        <w:t>.</w:t>
      </w:r>
    </w:p>
    <w:p w14:paraId="486974EB" w14:textId="00432ED4" w:rsidR="000938A4" w:rsidRPr="000667FE" w:rsidRDefault="000938A4" w:rsidP="000938A4">
      <w:pPr>
        <w:pStyle w:val="Akapitzlist"/>
        <w:spacing w:before="240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Wnioski</w:t>
      </w:r>
      <w:r w:rsidRPr="002704BC">
        <w:rPr>
          <w:rFonts w:ascii="Times New Roman" w:hAnsi="Times New Roman"/>
        </w:rPr>
        <w:t xml:space="preserve"> składa się na formularzu dostępnym w Urzędzie </w:t>
      </w:r>
      <w:r>
        <w:rPr>
          <w:rFonts w:ascii="Times New Roman" w:hAnsi="Times New Roman"/>
        </w:rPr>
        <w:t>Miejskim w Biskupcu</w:t>
      </w:r>
      <w:r w:rsidRPr="002704BC">
        <w:rPr>
          <w:rFonts w:ascii="Times New Roman" w:hAnsi="Times New Roman"/>
        </w:rPr>
        <w:t xml:space="preserve">, </w:t>
      </w:r>
      <w:r w:rsidRPr="000938A4">
        <w:rPr>
          <w:rFonts w:ascii="Times New Roman" w:hAnsi="Times New Roman"/>
        </w:rPr>
        <w:t>al. Niepodległości 2, 11-300 Biskupiec</w:t>
      </w:r>
      <w:r w:rsidRPr="002704BC">
        <w:rPr>
          <w:rFonts w:ascii="Times New Roman" w:hAnsi="Times New Roman"/>
        </w:rPr>
        <w:t xml:space="preserve"> oraz na stronie BIP Urzędu </w:t>
      </w:r>
      <w:r>
        <w:rPr>
          <w:rFonts w:ascii="Times New Roman" w:hAnsi="Times New Roman"/>
        </w:rPr>
        <w:t>Miejskiego w Biskupcu</w:t>
      </w:r>
      <w:r w:rsidRPr="002704BC">
        <w:rPr>
          <w:rFonts w:ascii="Times New Roman" w:hAnsi="Times New Roman"/>
        </w:rPr>
        <w:t xml:space="preserve">: </w:t>
      </w:r>
      <w:r w:rsidRPr="00A31B73">
        <w:rPr>
          <w:rFonts w:ascii="Times New Roman" w:hAnsi="Times New Roman"/>
        </w:rPr>
        <w:t>http://bip.biskupiec.pl/</w:t>
      </w:r>
      <w:r w:rsidRPr="008B053B">
        <w:rPr>
          <w:rFonts w:ascii="Times New Roman" w:hAnsi="Times New Roman"/>
        </w:rPr>
        <w:t xml:space="preserve"> </w:t>
      </w:r>
      <w:r w:rsidRPr="000667FE">
        <w:rPr>
          <w:rFonts w:ascii="Times New Roman" w:hAnsi="Times New Roman"/>
        </w:rPr>
        <w:t>(zakładka:</w:t>
      </w:r>
      <w:r w:rsidR="000667FE">
        <w:rPr>
          <w:rFonts w:ascii="Times New Roman" w:hAnsi="Times New Roman"/>
        </w:rPr>
        <w:t xml:space="preserve"> </w:t>
      </w:r>
      <w:r w:rsidR="000667FE" w:rsidRPr="000667FE">
        <w:rPr>
          <w:rFonts w:ascii="Times New Roman" w:hAnsi="Times New Roman"/>
          <w:bCs/>
        </w:rPr>
        <w:t>Jak załatwić sprawę&gt;Wnioski i Formularze&gt;Budownictwo i inwestycje</w:t>
      </w:r>
      <w:r w:rsidRPr="000667FE">
        <w:rPr>
          <w:rFonts w:ascii="Times New Roman" w:hAnsi="Times New Roman"/>
        </w:rPr>
        <w:t>).</w:t>
      </w:r>
    </w:p>
    <w:p w14:paraId="10B73A89" w14:textId="1292DCA9" w:rsidR="000938A4" w:rsidRDefault="000938A4" w:rsidP="000938A4">
      <w:pPr>
        <w:pStyle w:val="Akapitzlist"/>
        <w:spacing w:before="240"/>
        <w:ind w:left="0" w:firstLine="720"/>
        <w:jc w:val="both"/>
        <w:rPr>
          <w:rFonts w:ascii="Times New Roman" w:hAnsi="Times New Roman"/>
        </w:rPr>
      </w:pPr>
      <w:r w:rsidRPr="00E97DA0">
        <w:rPr>
          <w:rFonts w:ascii="Times New Roman" w:hAnsi="Times New Roman"/>
        </w:rPr>
        <w:t xml:space="preserve">Klauzula informacyjna dotycząca przetwarzania danych osobowych dostępna jest na stronie internetowej </w:t>
      </w:r>
      <w:r w:rsidRPr="002704BC">
        <w:rPr>
          <w:rFonts w:ascii="Times New Roman" w:hAnsi="Times New Roman"/>
        </w:rPr>
        <w:t xml:space="preserve">BIP Urzędu </w:t>
      </w:r>
      <w:r>
        <w:rPr>
          <w:rFonts w:ascii="Times New Roman" w:hAnsi="Times New Roman"/>
        </w:rPr>
        <w:t>Miejskiego w Biskupcu</w:t>
      </w:r>
      <w:r w:rsidRPr="002704BC">
        <w:rPr>
          <w:rFonts w:ascii="Times New Roman" w:hAnsi="Times New Roman"/>
        </w:rPr>
        <w:t xml:space="preserve">: </w:t>
      </w:r>
      <w:r w:rsidRPr="00A31B73">
        <w:rPr>
          <w:rFonts w:ascii="Times New Roman" w:hAnsi="Times New Roman"/>
        </w:rPr>
        <w:t>http://bip.biskupiec.pl/</w:t>
      </w:r>
      <w:r w:rsidRPr="008B053B">
        <w:rPr>
          <w:rFonts w:ascii="Times New Roman" w:hAnsi="Times New Roman"/>
        </w:rPr>
        <w:t xml:space="preserve"> </w:t>
      </w:r>
      <w:r w:rsidRPr="00E97DA0">
        <w:rPr>
          <w:rFonts w:ascii="Times New Roman" w:hAnsi="Times New Roman"/>
        </w:rPr>
        <w:t xml:space="preserve">(zakładka: RODO). </w:t>
      </w:r>
    </w:p>
    <w:p w14:paraId="604D411B" w14:textId="54144AB3" w:rsidR="000938A4" w:rsidRPr="00BA7BC2" w:rsidRDefault="000938A4" w:rsidP="000938A4">
      <w:pPr>
        <w:pStyle w:val="Akapitzlist"/>
        <w:spacing w:before="240"/>
        <w:ind w:left="0" w:firstLine="720"/>
        <w:jc w:val="both"/>
        <w:rPr>
          <w:rFonts w:ascii="Times New Roman" w:hAnsi="Times New Roman"/>
        </w:rPr>
      </w:pPr>
      <w:r w:rsidRPr="00BA7BC2">
        <w:rPr>
          <w:rFonts w:ascii="Times New Roman" w:hAnsi="Times New Roman"/>
        </w:rPr>
        <w:t xml:space="preserve">W związku z przetwarzaniem przez </w:t>
      </w:r>
      <w:r>
        <w:rPr>
          <w:rFonts w:ascii="Times New Roman" w:hAnsi="Times New Roman"/>
        </w:rPr>
        <w:t>Burmistrza Biskupca</w:t>
      </w:r>
      <w:r w:rsidRPr="00BA7BC2">
        <w:rPr>
          <w:rFonts w:ascii="Times New Roman" w:hAnsi="Times New Roman"/>
        </w:rPr>
        <w:t xml:space="preserve"> danych osobowych uzyskanych w toku sporządzania przedmiotowego planu miejscowego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przysługuje, jeżeli nie wpływa na ochronę praw i wolności osoby, od której dane te pozyskano.</w:t>
      </w:r>
    </w:p>
    <w:p w14:paraId="67678178" w14:textId="55DB3FB9" w:rsidR="007C10B7" w:rsidRPr="00027B73" w:rsidRDefault="00375FBE" w:rsidP="00990BA3">
      <w:pPr>
        <w:spacing w:line="276" w:lineRule="auto"/>
        <w:ind w:left="6663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Burmistrz Biskupca</w:t>
      </w:r>
    </w:p>
    <w:p w14:paraId="08DEB941" w14:textId="77777777" w:rsidR="007C10B7" w:rsidRPr="00027B73" w:rsidRDefault="007C10B7" w:rsidP="00027B73">
      <w:pPr>
        <w:jc w:val="both"/>
        <w:rPr>
          <w:sz w:val="18"/>
        </w:rPr>
      </w:pPr>
    </w:p>
    <w:sectPr w:rsidR="007C10B7" w:rsidRPr="00027B73" w:rsidSect="005175C6">
      <w:type w:val="continuous"/>
      <w:pgSz w:w="11909" w:h="16834"/>
      <w:pgMar w:top="720" w:right="1136" w:bottom="720" w:left="993" w:header="708" w:footer="708" w:gutter="0"/>
      <w:cols w:space="60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8378B7" w16cex:dateUtc="2024-06-17T13:45:00Z"/>
  <w16cex:commentExtensible w16cex:durableId="706ECF72" w16cex:dateUtc="2024-02-12T13:48:00Z"/>
  <w16cex:commentExtensible w16cex:durableId="54708351" w16cex:dateUtc="2024-02-12T07:39:00Z"/>
  <w16cex:commentExtensible w16cex:durableId="2B3E042B" w16cex:dateUtc="2024-02-12T13:40:00Z"/>
  <w16cex:commentExtensible w16cex:durableId="06DACC68" w16cex:dateUtc="2024-02-12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D3A64D" w16cid:durableId="608378B7"/>
  <w16cid:commentId w16cid:paraId="0EC79083" w16cid:durableId="706ECF72"/>
  <w16cid:commentId w16cid:paraId="18FFB40E" w16cid:durableId="54708351"/>
  <w16cid:commentId w16cid:paraId="24AB34FC" w16cid:durableId="2B3E042B"/>
  <w16cid:commentId w16cid:paraId="571C6E5A" w16cid:durableId="06DACC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4B11" w14:textId="77777777" w:rsidR="00B306F1" w:rsidRDefault="00B306F1" w:rsidP="004A5174">
      <w:r>
        <w:separator/>
      </w:r>
    </w:p>
  </w:endnote>
  <w:endnote w:type="continuationSeparator" w:id="0">
    <w:p w14:paraId="31070922" w14:textId="77777777" w:rsidR="00B306F1" w:rsidRDefault="00B306F1" w:rsidP="004A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D70F" w14:textId="77777777" w:rsidR="00B306F1" w:rsidRDefault="00B306F1" w:rsidP="004A5174">
      <w:r>
        <w:separator/>
      </w:r>
    </w:p>
  </w:footnote>
  <w:footnote w:type="continuationSeparator" w:id="0">
    <w:p w14:paraId="4CBA6B05" w14:textId="77777777" w:rsidR="00B306F1" w:rsidRDefault="00B306F1" w:rsidP="004A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4C7"/>
    <w:multiLevelType w:val="hybridMultilevel"/>
    <w:tmpl w:val="EA684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02BF"/>
    <w:multiLevelType w:val="hybridMultilevel"/>
    <w:tmpl w:val="086A04A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21F2"/>
    <w:multiLevelType w:val="multilevel"/>
    <w:tmpl w:val="DD9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91CF9"/>
    <w:multiLevelType w:val="hybridMultilevel"/>
    <w:tmpl w:val="7C6A7288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0094"/>
    <w:multiLevelType w:val="multilevel"/>
    <w:tmpl w:val="C3C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C0636"/>
    <w:multiLevelType w:val="hybridMultilevel"/>
    <w:tmpl w:val="EA86A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E38D2"/>
    <w:multiLevelType w:val="hybridMultilevel"/>
    <w:tmpl w:val="17C2C7F6"/>
    <w:lvl w:ilvl="0" w:tplc="C3504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2A727E"/>
    <w:multiLevelType w:val="multilevel"/>
    <w:tmpl w:val="4C3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44"/>
    <w:rsid w:val="00027B73"/>
    <w:rsid w:val="00053072"/>
    <w:rsid w:val="000667FE"/>
    <w:rsid w:val="000675BD"/>
    <w:rsid w:val="00072BE7"/>
    <w:rsid w:val="00073914"/>
    <w:rsid w:val="00075A99"/>
    <w:rsid w:val="000938A4"/>
    <w:rsid w:val="000A5E00"/>
    <w:rsid w:val="000E11C7"/>
    <w:rsid w:val="000E3E27"/>
    <w:rsid w:val="000E44C7"/>
    <w:rsid w:val="000E7072"/>
    <w:rsid w:val="00106B12"/>
    <w:rsid w:val="00115D00"/>
    <w:rsid w:val="001210E1"/>
    <w:rsid w:val="001447C9"/>
    <w:rsid w:val="001615B7"/>
    <w:rsid w:val="00167F95"/>
    <w:rsid w:val="001C2E6E"/>
    <w:rsid w:val="001E0D21"/>
    <w:rsid w:val="001E2280"/>
    <w:rsid w:val="0024700A"/>
    <w:rsid w:val="002641AA"/>
    <w:rsid w:val="002741F4"/>
    <w:rsid w:val="002A0C83"/>
    <w:rsid w:val="002C6AC1"/>
    <w:rsid w:val="002D3183"/>
    <w:rsid w:val="002D41F9"/>
    <w:rsid w:val="002D62B9"/>
    <w:rsid w:val="002E13BF"/>
    <w:rsid w:val="00303D76"/>
    <w:rsid w:val="003041A9"/>
    <w:rsid w:val="00330B6C"/>
    <w:rsid w:val="00375FBE"/>
    <w:rsid w:val="00396186"/>
    <w:rsid w:val="003E6A0E"/>
    <w:rsid w:val="003E7B43"/>
    <w:rsid w:val="003F6AC6"/>
    <w:rsid w:val="0044707D"/>
    <w:rsid w:val="0046217E"/>
    <w:rsid w:val="00470A9C"/>
    <w:rsid w:val="004A5174"/>
    <w:rsid w:val="004B0AFB"/>
    <w:rsid w:val="004C7F5B"/>
    <w:rsid w:val="004D3789"/>
    <w:rsid w:val="004E0EFC"/>
    <w:rsid w:val="004E163E"/>
    <w:rsid w:val="004F4271"/>
    <w:rsid w:val="005072CE"/>
    <w:rsid w:val="005118AF"/>
    <w:rsid w:val="00514929"/>
    <w:rsid w:val="00515A28"/>
    <w:rsid w:val="0051618D"/>
    <w:rsid w:val="005175C6"/>
    <w:rsid w:val="00534AFD"/>
    <w:rsid w:val="005412D8"/>
    <w:rsid w:val="00562AF4"/>
    <w:rsid w:val="00585B75"/>
    <w:rsid w:val="00594895"/>
    <w:rsid w:val="005B7810"/>
    <w:rsid w:val="005B7838"/>
    <w:rsid w:val="005D27E6"/>
    <w:rsid w:val="005D28F9"/>
    <w:rsid w:val="005E3296"/>
    <w:rsid w:val="005F3CE5"/>
    <w:rsid w:val="006036B8"/>
    <w:rsid w:val="006240EB"/>
    <w:rsid w:val="0062629C"/>
    <w:rsid w:val="00627397"/>
    <w:rsid w:val="00634F21"/>
    <w:rsid w:val="00640B91"/>
    <w:rsid w:val="00652128"/>
    <w:rsid w:val="006704EE"/>
    <w:rsid w:val="00675FBD"/>
    <w:rsid w:val="00695813"/>
    <w:rsid w:val="006C4DBF"/>
    <w:rsid w:val="006E70FB"/>
    <w:rsid w:val="006F23CA"/>
    <w:rsid w:val="007032F7"/>
    <w:rsid w:val="00796F21"/>
    <w:rsid w:val="007C10B7"/>
    <w:rsid w:val="007C2712"/>
    <w:rsid w:val="007F199B"/>
    <w:rsid w:val="00846C27"/>
    <w:rsid w:val="008600D9"/>
    <w:rsid w:val="00870E3E"/>
    <w:rsid w:val="00892670"/>
    <w:rsid w:val="008A7CD4"/>
    <w:rsid w:val="008B053B"/>
    <w:rsid w:val="008B2413"/>
    <w:rsid w:val="008D1BFC"/>
    <w:rsid w:val="008F2441"/>
    <w:rsid w:val="008F5450"/>
    <w:rsid w:val="008F72AE"/>
    <w:rsid w:val="00904644"/>
    <w:rsid w:val="00945F00"/>
    <w:rsid w:val="00954CE9"/>
    <w:rsid w:val="009570FE"/>
    <w:rsid w:val="00973C79"/>
    <w:rsid w:val="00975E4A"/>
    <w:rsid w:val="00985492"/>
    <w:rsid w:val="00990BA3"/>
    <w:rsid w:val="009A56B1"/>
    <w:rsid w:val="009E1F86"/>
    <w:rsid w:val="009E51C9"/>
    <w:rsid w:val="00A31B73"/>
    <w:rsid w:val="00AB2A49"/>
    <w:rsid w:val="00AC131B"/>
    <w:rsid w:val="00AE7CD8"/>
    <w:rsid w:val="00AF55D8"/>
    <w:rsid w:val="00B040F0"/>
    <w:rsid w:val="00B0505B"/>
    <w:rsid w:val="00B07403"/>
    <w:rsid w:val="00B306F1"/>
    <w:rsid w:val="00B307EC"/>
    <w:rsid w:val="00B37D5A"/>
    <w:rsid w:val="00B657B2"/>
    <w:rsid w:val="00B7042A"/>
    <w:rsid w:val="00B84408"/>
    <w:rsid w:val="00B9350B"/>
    <w:rsid w:val="00BB05CC"/>
    <w:rsid w:val="00BD566B"/>
    <w:rsid w:val="00BD7863"/>
    <w:rsid w:val="00C02E29"/>
    <w:rsid w:val="00C209EB"/>
    <w:rsid w:val="00C3591E"/>
    <w:rsid w:val="00C63F4B"/>
    <w:rsid w:val="00CA25C9"/>
    <w:rsid w:val="00CB2772"/>
    <w:rsid w:val="00CC1564"/>
    <w:rsid w:val="00CD67AA"/>
    <w:rsid w:val="00CD6C9C"/>
    <w:rsid w:val="00CE5BBE"/>
    <w:rsid w:val="00CE5BF5"/>
    <w:rsid w:val="00CF4087"/>
    <w:rsid w:val="00D25AFE"/>
    <w:rsid w:val="00D27B18"/>
    <w:rsid w:val="00D52284"/>
    <w:rsid w:val="00D93B2D"/>
    <w:rsid w:val="00DC00EB"/>
    <w:rsid w:val="00DD12A5"/>
    <w:rsid w:val="00DF56B9"/>
    <w:rsid w:val="00E13068"/>
    <w:rsid w:val="00E373C7"/>
    <w:rsid w:val="00E525D4"/>
    <w:rsid w:val="00EC4C21"/>
    <w:rsid w:val="00EE108E"/>
    <w:rsid w:val="00F4404E"/>
    <w:rsid w:val="00F572AE"/>
    <w:rsid w:val="00FB073C"/>
    <w:rsid w:val="00FE3813"/>
    <w:rsid w:val="00FF08C2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C1293"/>
  <w15:docId w15:val="{55B4887D-EC11-4B57-AEA1-111C1307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2AE"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2AE"/>
    <w:pPr>
      <w:keepNext/>
      <w:shd w:val="clear" w:color="auto" w:fill="FFFFFF"/>
      <w:spacing w:before="130"/>
      <w:ind w:left="5245"/>
      <w:outlineLvl w:val="0"/>
    </w:pPr>
    <w:rPr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777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51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A5174"/>
    <w:rPr>
      <w:rFonts w:ascii="Arial" w:hAnsi="Arial"/>
      <w:i/>
    </w:rPr>
  </w:style>
  <w:style w:type="paragraph" w:styleId="Stopka">
    <w:name w:val="footer"/>
    <w:basedOn w:val="Normalny"/>
    <w:link w:val="StopkaZnak"/>
    <w:uiPriority w:val="99"/>
    <w:rsid w:val="004A51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A5174"/>
    <w:rPr>
      <w:rFonts w:ascii="Arial" w:hAnsi="Arial"/>
      <w:i/>
    </w:rPr>
  </w:style>
  <w:style w:type="character" w:styleId="Odwoaniedokomentarza">
    <w:name w:val="annotation reference"/>
    <w:basedOn w:val="Domylnaczcionkaakapitu"/>
    <w:uiPriority w:val="99"/>
    <w:rsid w:val="004A517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4A5174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A5174"/>
    <w:rPr>
      <w:rFonts w:ascii="Arial" w:hAnsi="Arial"/>
      <w:i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5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A5174"/>
    <w:rPr>
      <w:rFonts w:ascii="Arial" w:hAnsi="Arial"/>
      <w:b/>
      <w:i/>
    </w:rPr>
  </w:style>
  <w:style w:type="paragraph" w:styleId="Tekstdymka">
    <w:name w:val="Balloon Text"/>
    <w:basedOn w:val="Normalny"/>
    <w:link w:val="TekstdymkaZnak"/>
    <w:uiPriority w:val="99"/>
    <w:rsid w:val="004A5174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A5174"/>
    <w:rPr>
      <w:rFonts w:ascii="Tahoma" w:hAnsi="Tahoma"/>
      <w:i/>
      <w:sz w:val="16"/>
    </w:rPr>
  </w:style>
  <w:style w:type="character" w:styleId="Hipercze">
    <w:name w:val="Hyperlink"/>
    <w:basedOn w:val="Domylnaczcionkaakapitu"/>
    <w:uiPriority w:val="99"/>
    <w:unhideWhenUsed/>
    <w:rsid w:val="003041A9"/>
    <w:rPr>
      <w:color w:val="0000FF"/>
      <w:u w:val="single"/>
    </w:rPr>
  </w:style>
  <w:style w:type="paragraph" w:styleId="Akapitzlist">
    <w:name w:val="List Paragraph"/>
    <w:basedOn w:val="Normalny"/>
    <w:qFormat/>
    <w:rsid w:val="00AC13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i w:val="0"/>
      <w:iCs w:val="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85B75"/>
    <w:rPr>
      <w:b/>
      <w:bCs/>
    </w:rPr>
  </w:style>
  <w:style w:type="paragraph" w:styleId="Poprawka">
    <w:name w:val="Revision"/>
    <w:hidden/>
    <w:uiPriority w:val="99"/>
    <w:semiHidden/>
    <w:rsid w:val="00CE5BF5"/>
    <w:rPr>
      <w:rFonts w:ascii="Arial" w:hAnsi="Arial" w:cs="Arial"/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5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91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7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29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20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35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88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29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8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7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5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6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6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5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6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7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34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5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E7EE-E8D3-4F75-829F-3C819E4D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DiP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Sylwia Deptuła</dc:creator>
  <cp:lastModifiedBy>Malgorzata Szczawinska</cp:lastModifiedBy>
  <cp:revision>3</cp:revision>
  <cp:lastPrinted>2024-06-18T07:50:00Z</cp:lastPrinted>
  <dcterms:created xsi:type="dcterms:W3CDTF">2024-06-17T13:48:00Z</dcterms:created>
  <dcterms:modified xsi:type="dcterms:W3CDTF">2024-06-18T07:50:00Z</dcterms:modified>
</cp:coreProperties>
</file>